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EFE" w:rsidRDefault="006A3EFE" w:rsidP="006A3EFE">
      <w:pPr>
        <w:shd w:val="clear" w:color="auto" w:fill="FFFFFF" w:themeFill="background1"/>
        <w:spacing w:before="120" w:after="0" w:line="240" w:lineRule="auto"/>
        <w:jc w:val="center"/>
        <w:rPr>
          <w:rFonts w:ascii="ae_AlMateen" w:eastAsia="Times New Roman" w:hAnsi="ae_AlMateen" w:cs="ae_AlMateen" w:hint="cs"/>
          <w:b/>
          <w:bCs/>
          <w:color w:val="000000" w:themeColor="text1"/>
          <w:sz w:val="36"/>
          <w:szCs w:val="36"/>
          <w:rtl/>
        </w:rPr>
      </w:pPr>
      <w:r>
        <w:rPr>
          <w:rFonts w:cs="Arial"/>
          <w:noProof/>
          <w:rtl/>
        </w:rPr>
        <w:drawing>
          <wp:anchor distT="0" distB="0" distL="114300" distR="114300" simplePos="0" relativeHeight="251659264" behindDoc="0" locked="0" layoutInCell="1" allowOverlap="1" wp14:anchorId="6B748E15" wp14:editId="717BAA38">
            <wp:simplePos x="0" y="0"/>
            <wp:positionH relativeFrom="column">
              <wp:posOffset>-53340</wp:posOffset>
            </wp:positionH>
            <wp:positionV relativeFrom="paragraph">
              <wp:posOffset>-300990</wp:posOffset>
            </wp:positionV>
            <wp:extent cx="6429375" cy="1104900"/>
            <wp:effectExtent l="0" t="0" r="9525" b="0"/>
            <wp:wrapNone/>
            <wp:docPr id="1" name="Image 1" descr="C:\Users\MSTAR\Desktop\الكلية\نماذج\البحث العلم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TAR\Desktop\الكلية\نماذج\البحث العلمي.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937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3EFE" w:rsidRDefault="006A3EFE" w:rsidP="006A3EFE">
      <w:pPr>
        <w:shd w:val="clear" w:color="auto" w:fill="FFFFFF" w:themeFill="background1"/>
        <w:spacing w:before="120" w:after="0" w:line="240" w:lineRule="auto"/>
        <w:jc w:val="center"/>
        <w:rPr>
          <w:rFonts w:ascii="ae_AlMateen" w:eastAsia="Times New Roman" w:hAnsi="ae_AlMateen" w:cs="ae_AlMateen" w:hint="cs"/>
          <w:b/>
          <w:bCs/>
          <w:color w:val="000000" w:themeColor="text1"/>
          <w:sz w:val="36"/>
          <w:szCs w:val="36"/>
          <w:rtl/>
        </w:rPr>
      </w:pPr>
    </w:p>
    <w:p w:rsidR="006A3EFE" w:rsidRDefault="006A3EFE" w:rsidP="006A3EFE">
      <w:pPr>
        <w:shd w:val="clear" w:color="auto" w:fill="FFFFFF" w:themeFill="background1"/>
        <w:spacing w:before="120" w:after="0" w:line="240" w:lineRule="auto"/>
        <w:jc w:val="center"/>
        <w:rPr>
          <w:rFonts w:ascii="ae_AlMateen" w:eastAsia="Times New Roman" w:hAnsi="ae_AlMateen" w:cs="ae_AlMateen" w:hint="cs"/>
          <w:b/>
          <w:bCs/>
          <w:color w:val="000000" w:themeColor="text1"/>
          <w:sz w:val="36"/>
          <w:szCs w:val="36"/>
          <w:rtl/>
        </w:rPr>
      </w:pPr>
    </w:p>
    <w:p w:rsidR="009A7724" w:rsidRPr="00421DE3" w:rsidRDefault="00421DE3" w:rsidP="006A3EFE">
      <w:pPr>
        <w:shd w:val="clear" w:color="auto" w:fill="FFFFFF" w:themeFill="background1"/>
        <w:spacing w:before="120" w:after="0" w:line="240" w:lineRule="auto"/>
        <w:jc w:val="center"/>
        <w:rPr>
          <w:rFonts w:ascii="ae_AlMateen" w:eastAsia="Times New Roman" w:hAnsi="ae_AlMateen" w:cs="ae_AlMateen"/>
          <w:color w:val="000000" w:themeColor="text1"/>
          <w:sz w:val="36"/>
          <w:szCs w:val="36"/>
        </w:rPr>
      </w:pPr>
      <w:bookmarkStart w:id="0" w:name="_GoBack"/>
      <w:bookmarkEnd w:id="0"/>
      <w:r w:rsidRPr="00421DE3">
        <w:rPr>
          <w:rFonts w:ascii="ae_AlMateen" w:eastAsia="Times New Roman" w:hAnsi="ae_AlMateen" w:cs="ae_AlMateen"/>
          <w:b/>
          <w:bCs/>
          <w:color w:val="000000" w:themeColor="text1"/>
          <w:sz w:val="36"/>
          <w:szCs w:val="36"/>
          <w:rtl/>
        </w:rPr>
        <w:t xml:space="preserve">النظام </w:t>
      </w:r>
      <w:r w:rsidR="009A7724" w:rsidRPr="00421DE3">
        <w:rPr>
          <w:rFonts w:ascii="ae_AlMateen" w:eastAsia="Times New Roman" w:hAnsi="ae_AlMateen" w:cs="ae_AlMateen"/>
          <w:b/>
          <w:bCs/>
          <w:color w:val="000000" w:themeColor="text1"/>
          <w:sz w:val="36"/>
          <w:szCs w:val="36"/>
          <w:rtl/>
        </w:rPr>
        <w:t>الداخلي لتسيير المجلس العلمي</w:t>
      </w:r>
    </w:p>
    <w:p w:rsidR="009A7724" w:rsidRPr="009A7724" w:rsidRDefault="009A7724" w:rsidP="004D7EBD">
      <w:pPr>
        <w:shd w:val="clear" w:color="auto" w:fill="FFFFFF"/>
        <w:spacing w:before="480" w:after="0" w:line="240" w:lineRule="auto"/>
        <w:jc w:val="both"/>
        <w:rPr>
          <w:rFonts w:ascii="Sakkal Majalla" w:eastAsia="Times New Roman" w:hAnsi="Sakkal Majalla" w:cs="Sakkal Majalla"/>
          <w:color w:val="000000" w:themeColor="text1"/>
          <w:sz w:val="36"/>
          <w:szCs w:val="36"/>
        </w:rPr>
      </w:pPr>
      <w:r w:rsidRPr="00CC034A">
        <w:rPr>
          <w:rFonts w:ascii="ae_AlMateen" w:eastAsia="Times New Roman" w:hAnsi="ae_AlMateen" w:cs="ae_AlMateen"/>
          <w:b/>
          <w:bCs/>
          <w:color w:val="000000" w:themeColor="text1"/>
          <w:sz w:val="32"/>
          <w:szCs w:val="32"/>
          <w:rtl/>
        </w:rPr>
        <w:t>المادة1</w:t>
      </w:r>
      <w:r w:rsidRPr="00CC034A">
        <w:rPr>
          <w:rFonts w:ascii="ae_AlMateen" w:eastAsia="Times New Roman" w:hAnsi="ae_AlMateen" w:cs="ae_AlMateen"/>
          <w:b/>
          <w:bCs/>
          <w:color w:val="000000" w:themeColor="text1"/>
          <w:sz w:val="32"/>
          <w:szCs w:val="32"/>
        </w:rPr>
        <w:t>:</w:t>
      </w:r>
      <w:r w:rsidR="00CC034A" w:rsidRPr="00CC034A">
        <w:rPr>
          <w:rFonts w:ascii="Sakkal Majalla" w:eastAsia="Times New Roman" w:hAnsi="Sakkal Majalla" w:cs="Sakkal Majalla" w:hint="cs"/>
          <w:color w:val="000000" w:themeColor="text1"/>
          <w:sz w:val="36"/>
          <w:szCs w:val="36"/>
          <w:rtl/>
        </w:rPr>
        <w:t xml:space="preserve"> </w:t>
      </w:r>
      <w:r w:rsidRPr="009A7724">
        <w:rPr>
          <w:rFonts w:ascii="Sakkal Majalla" w:eastAsia="Times New Roman" w:hAnsi="Sakkal Majalla" w:cs="Sakkal Majalla"/>
          <w:color w:val="000000" w:themeColor="text1"/>
          <w:sz w:val="36"/>
          <w:szCs w:val="36"/>
          <w:rtl/>
        </w:rPr>
        <w:t xml:space="preserve">يهدف هذا النظام الداخلي إلى تحديد كيفيات سير المجلس العلمي وتنظيم اجتماعاته انطلاقا من القوانين الجاري بها العمل . </w:t>
      </w:r>
      <w:proofErr w:type="gramStart"/>
      <w:r w:rsidRPr="009A7724">
        <w:rPr>
          <w:rFonts w:ascii="Sakkal Majalla" w:eastAsia="Times New Roman" w:hAnsi="Sakkal Majalla" w:cs="Sakkal Majalla"/>
          <w:color w:val="000000" w:themeColor="text1"/>
          <w:sz w:val="36"/>
          <w:szCs w:val="36"/>
          <w:rtl/>
        </w:rPr>
        <w:t>ولا</w:t>
      </w:r>
      <w:proofErr w:type="gramEnd"/>
      <w:r w:rsidRPr="009A7724">
        <w:rPr>
          <w:rFonts w:ascii="Sakkal Majalla" w:eastAsia="Times New Roman" w:hAnsi="Sakkal Majalla" w:cs="Sakkal Majalla"/>
          <w:color w:val="000000" w:themeColor="text1"/>
          <w:sz w:val="36"/>
          <w:szCs w:val="36"/>
          <w:rtl/>
        </w:rPr>
        <w:t xml:space="preserve"> يمكن بحال من الأحوال أن يتناقض معها</w:t>
      </w:r>
    </w:p>
    <w:p w:rsidR="009A7724" w:rsidRPr="009A7724" w:rsidRDefault="009A7724" w:rsidP="00D165DE">
      <w:pPr>
        <w:shd w:val="clear" w:color="auto" w:fill="FFFFFF"/>
        <w:spacing w:before="120" w:after="0" w:line="240" w:lineRule="auto"/>
        <w:jc w:val="both"/>
        <w:rPr>
          <w:rFonts w:ascii="Sakkal Majalla" w:eastAsia="Times New Roman" w:hAnsi="Sakkal Majalla" w:cs="Sakkal Majalla"/>
          <w:color w:val="000000" w:themeColor="text1"/>
          <w:sz w:val="36"/>
          <w:szCs w:val="36"/>
        </w:rPr>
      </w:pPr>
      <w:proofErr w:type="gramStart"/>
      <w:r w:rsidRPr="00CC034A">
        <w:rPr>
          <w:rFonts w:ascii="ae_AlMateen" w:eastAsia="Times New Roman" w:hAnsi="ae_AlMateen" w:cs="ae_AlMateen"/>
          <w:b/>
          <w:bCs/>
          <w:color w:val="000000" w:themeColor="text1"/>
          <w:sz w:val="32"/>
          <w:szCs w:val="32"/>
          <w:rtl/>
        </w:rPr>
        <w:t>المادة</w:t>
      </w:r>
      <w:proofErr w:type="gramEnd"/>
      <w:r w:rsidRPr="00CC034A">
        <w:rPr>
          <w:rFonts w:ascii="ae_AlMateen" w:eastAsia="Times New Roman" w:hAnsi="ae_AlMateen" w:cs="ae_AlMateen"/>
          <w:b/>
          <w:bCs/>
          <w:color w:val="000000" w:themeColor="text1"/>
          <w:sz w:val="32"/>
          <w:szCs w:val="32"/>
          <w:rtl/>
        </w:rPr>
        <w:t xml:space="preserve"> 2</w:t>
      </w:r>
      <w:r w:rsidR="00CC034A">
        <w:rPr>
          <w:rFonts w:ascii="ae_AlMateen" w:eastAsia="Times New Roman" w:hAnsi="ae_AlMateen" w:cs="ae_AlMateen" w:hint="cs"/>
          <w:b/>
          <w:bCs/>
          <w:color w:val="000000" w:themeColor="text1"/>
          <w:sz w:val="32"/>
          <w:szCs w:val="32"/>
          <w:rtl/>
        </w:rPr>
        <w:t xml:space="preserve">: </w:t>
      </w:r>
      <w:r w:rsidRPr="009A7724">
        <w:rPr>
          <w:rFonts w:ascii="Sakkal Majalla" w:eastAsia="Times New Roman" w:hAnsi="Sakkal Majalla" w:cs="Sakkal Majalla"/>
          <w:color w:val="000000" w:themeColor="text1"/>
          <w:sz w:val="36"/>
          <w:szCs w:val="36"/>
          <w:rtl/>
        </w:rPr>
        <w:t>يجتمع المجلس العلمي للكلية في دورة عادية مرة واحدة كل ثلاثة (03) أشهر بناء على استدعاء من رئيسه. ويمكن أن يجتمع في دورات غير عادية إما بطلب من رئيسه وإما بطلب من ثلتي (2/3) أعضائه أو بطلب من عميد الكلية</w:t>
      </w:r>
      <w:r w:rsidRPr="009A7724">
        <w:rPr>
          <w:rFonts w:ascii="Sakkal Majalla" w:eastAsia="Times New Roman" w:hAnsi="Sakkal Majalla" w:cs="Sakkal Majalla"/>
          <w:color w:val="000000" w:themeColor="text1"/>
          <w:sz w:val="36"/>
          <w:szCs w:val="36"/>
        </w:rPr>
        <w:t>.</w:t>
      </w:r>
    </w:p>
    <w:p w:rsidR="009A7724" w:rsidRDefault="009A7724" w:rsidP="00D165DE">
      <w:pPr>
        <w:shd w:val="clear" w:color="auto" w:fill="FFFFFF"/>
        <w:spacing w:before="120" w:after="0" w:line="240" w:lineRule="auto"/>
        <w:jc w:val="both"/>
        <w:rPr>
          <w:rFonts w:ascii="Sakkal Majalla" w:eastAsia="Times New Roman" w:hAnsi="Sakkal Majalla" w:cs="Sakkal Majalla"/>
          <w:color w:val="000000" w:themeColor="text1"/>
          <w:sz w:val="36"/>
          <w:szCs w:val="36"/>
        </w:rPr>
      </w:pPr>
      <w:proofErr w:type="gramStart"/>
      <w:r w:rsidRPr="00CC034A">
        <w:rPr>
          <w:rFonts w:ascii="ae_AlMateen" w:eastAsia="Times New Roman" w:hAnsi="ae_AlMateen" w:cs="ae_AlMateen"/>
          <w:b/>
          <w:bCs/>
          <w:color w:val="000000" w:themeColor="text1"/>
          <w:sz w:val="32"/>
          <w:szCs w:val="32"/>
          <w:rtl/>
        </w:rPr>
        <w:t>المادة</w:t>
      </w:r>
      <w:proofErr w:type="gramEnd"/>
      <w:r w:rsidRPr="00CC034A">
        <w:rPr>
          <w:rFonts w:ascii="ae_AlMateen" w:eastAsia="Times New Roman" w:hAnsi="ae_AlMateen" w:cs="ae_AlMateen"/>
          <w:b/>
          <w:bCs/>
          <w:color w:val="000000" w:themeColor="text1"/>
          <w:sz w:val="32"/>
          <w:szCs w:val="32"/>
          <w:rtl/>
        </w:rPr>
        <w:t xml:space="preserve"> 3</w:t>
      </w:r>
      <w:r w:rsidRPr="00CC034A">
        <w:rPr>
          <w:rFonts w:ascii="ae_AlMateen" w:eastAsia="Times New Roman" w:hAnsi="ae_AlMateen" w:cs="ae_AlMateen"/>
          <w:b/>
          <w:bCs/>
          <w:color w:val="000000" w:themeColor="text1"/>
          <w:sz w:val="32"/>
          <w:szCs w:val="32"/>
        </w:rPr>
        <w:t>: </w:t>
      </w:r>
      <w:r w:rsidR="00CC034A" w:rsidRPr="00CC034A">
        <w:rPr>
          <w:rFonts w:ascii="Sakkal Majalla" w:eastAsia="Times New Roman" w:hAnsi="Sakkal Majalla" w:cs="Sakkal Majalla" w:hint="cs"/>
          <w:b/>
          <w:bCs/>
          <w:color w:val="000000" w:themeColor="text1"/>
          <w:sz w:val="36"/>
          <w:szCs w:val="36"/>
          <w:rtl/>
        </w:rPr>
        <w:t xml:space="preserve"> </w:t>
      </w:r>
      <w:r w:rsidRPr="009A7724">
        <w:rPr>
          <w:rFonts w:ascii="Sakkal Majalla" w:eastAsia="Times New Roman" w:hAnsi="Sakkal Majalla" w:cs="Sakkal Majalla"/>
          <w:color w:val="000000" w:themeColor="text1"/>
          <w:sz w:val="36"/>
          <w:szCs w:val="36"/>
          <w:rtl/>
        </w:rPr>
        <w:t xml:space="preserve">يـحضر رئيـس المـجـلس جـدول الأعمال بالتشاور مع عميد الكلية، ويدون في نص دعوة الأعضاء الفردية ويعرض عليهم في بداية الجلسة للموافقة عليه. </w:t>
      </w:r>
      <w:proofErr w:type="gramStart"/>
      <w:r w:rsidRPr="009A7724">
        <w:rPr>
          <w:rFonts w:ascii="Sakkal Majalla" w:eastAsia="Times New Roman" w:hAnsi="Sakkal Majalla" w:cs="Sakkal Majalla"/>
          <w:color w:val="000000" w:themeColor="text1"/>
          <w:sz w:val="36"/>
          <w:szCs w:val="36"/>
          <w:rtl/>
        </w:rPr>
        <w:t>وإدراج</w:t>
      </w:r>
      <w:proofErr w:type="gramEnd"/>
      <w:r w:rsidRPr="009A7724">
        <w:rPr>
          <w:rFonts w:ascii="Sakkal Majalla" w:eastAsia="Times New Roman" w:hAnsi="Sakkal Majalla" w:cs="Sakkal Majalla"/>
          <w:color w:val="000000" w:themeColor="text1"/>
          <w:sz w:val="36"/>
          <w:szCs w:val="36"/>
          <w:rtl/>
        </w:rPr>
        <w:t xml:space="preserve"> كل مسألة يرونها </w:t>
      </w:r>
      <w:proofErr w:type="gramStart"/>
      <w:r w:rsidRPr="009A7724">
        <w:rPr>
          <w:rFonts w:ascii="Sakkal Majalla" w:eastAsia="Times New Roman" w:hAnsi="Sakkal Majalla" w:cs="Sakkal Majalla"/>
          <w:color w:val="000000" w:themeColor="text1"/>
          <w:sz w:val="36"/>
          <w:szCs w:val="36"/>
          <w:rtl/>
        </w:rPr>
        <w:t>ضرورية</w:t>
      </w:r>
      <w:proofErr w:type="gramEnd"/>
      <w:r w:rsidRPr="009A7724">
        <w:rPr>
          <w:rFonts w:ascii="Sakkal Majalla" w:eastAsia="Times New Roman" w:hAnsi="Sakkal Majalla" w:cs="Sakkal Majalla"/>
          <w:color w:val="000000" w:themeColor="text1"/>
          <w:sz w:val="36"/>
          <w:szCs w:val="36"/>
          <w:rtl/>
        </w:rPr>
        <w:t xml:space="preserve"> (متفرقات</w:t>
      </w:r>
      <w:r w:rsidR="00421DE3">
        <w:rPr>
          <w:rFonts w:ascii="Sakkal Majalla" w:eastAsia="Times New Roman" w:hAnsi="Sakkal Majalla" w:cs="Sakkal Majalla" w:hint="cs"/>
          <w:color w:val="000000" w:themeColor="text1"/>
          <w:sz w:val="36"/>
          <w:szCs w:val="36"/>
          <w:rtl/>
        </w:rPr>
        <w:t>).</w:t>
      </w:r>
    </w:p>
    <w:p w:rsidR="00421DE3" w:rsidRPr="009A7724" w:rsidRDefault="00421DE3" w:rsidP="00D165DE">
      <w:pPr>
        <w:shd w:val="clear" w:color="auto" w:fill="FFFFFF"/>
        <w:spacing w:before="120" w:after="0" w:line="240" w:lineRule="auto"/>
        <w:jc w:val="both"/>
        <w:rPr>
          <w:rFonts w:ascii="Sakkal Majalla" w:eastAsia="Times New Roman" w:hAnsi="Sakkal Majalla" w:cs="Sakkal Majalla"/>
          <w:color w:val="000000" w:themeColor="text1"/>
          <w:sz w:val="36"/>
          <w:szCs w:val="36"/>
        </w:rPr>
      </w:pPr>
      <w:r w:rsidRPr="00CC034A">
        <w:rPr>
          <w:rFonts w:ascii="ae_AlMateen" w:eastAsia="Times New Roman" w:hAnsi="ae_AlMateen" w:cs="ae_AlMateen"/>
          <w:b/>
          <w:bCs/>
          <w:color w:val="000000" w:themeColor="text1"/>
          <w:sz w:val="32"/>
          <w:szCs w:val="32"/>
          <w:rtl/>
        </w:rPr>
        <w:t xml:space="preserve">المادة </w:t>
      </w:r>
      <w:r w:rsidR="00CC034A">
        <w:rPr>
          <w:rFonts w:ascii="ae_AlMateen" w:eastAsia="Times New Roman" w:hAnsi="ae_AlMateen" w:cs="ae_AlMateen" w:hint="cs"/>
          <w:b/>
          <w:bCs/>
          <w:color w:val="000000" w:themeColor="text1"/>
          <w:sz w:val="32"/>
          <w:szCs w:val="32"/>
          <w:rtl/>
        </w:rPr>
        <w:t>4</w:t>
      </w:r>
      <w:r w:rsidRPr="00CC034A">
        <w:rPr>
          <w:rFonts w:ascii="ae_AlMateen" w:eastAsia="Times New Roman" w:hAnsi="ae_AlMateen" w:cs="ae_AlMateen"/>
          <w:b/>
          <w:bCs/>
          <w:color w:val="000000" w:themeColor="text1"/>
          <w:sz w:val="32"/>
          <w:szCs w:val="32"/>
          <w:rtl/>
        </w:rPr>
        <w:t>:</w:t>
      </w:r>
      <w:r w:rsidR="00CC034A">
        <w:rPr>
          <w:rFonts w:ascii="ae_AlMateen" w:eastAsia="Times New Roman" w:hAnsi="ae_AlMateen" w:cs="ae_AlMateen" w:hint="cs"/>
          <w:b/>
          <w:bCs/>
          <w:color w:val="000000" w:themeColor="text1"/>
          <w:sz w:val="32"/>
          <w:szCs w:val="32"/>
          <w:rtl/>
        </w:rPr>
        <w:t xml:space="preserve"> </w:t>
      </w:r>
      <w:r w:rsidRPr="009A7724">
        <w:rPr>
          <w:rFonts w:ascii="Sakkal Majalla" w:eastAsia="Times New Roman" w:hAnsi="Sakkal Majalla" w:cs="Sakkal Majalla"/>
          <w:color w:val="000000" w:themeColor="text1"/>
          <w:sz w:val="36"/>
          <w:szCs w:val="36"/>
          <w:rtl/>
        </w:rPr>
        <w:t>توجه الدعوات إلى اجتماعات المجلس لكل أعضائه أسبوعا (01) واحدا على الأقل قبل الموعد المحدد للاجتماع، تكون الدعوة مرفقة بجدول أعمال الدورة المقررة</w:t>
      </w:r>
      <w:r w:rsidRPr="009A7724">
        <w:rPr>
          <w:rFonts w:ascii="Sakkal Majalla" w:eastAsia="Times New Roman" w:hAnsi="Sakkal Majalla" w:cs="Sakkal Majalla"/>
          <w:color w:val="000000" w:themeColor="text1"/>
          <w:sz w:val="36"/>
          <w:szCs w:val="36"/>
        </w:rPr>
        <w:t>.</w:t>
      </w:r>
    </w:p>
    <w:p w:rsidR="009A7724" w:rsidRPr="009A7724" w:rsidRDefault="009A7724" w:rsidP="00D165DE">
      <w:pPr>
        <w:shd w:val="clear" w:color="auto" w:fill="FFFFFF"/>
        <w:spacing w:before="120" w:after="0" w:line="240" w:lineRule="auto"/>
        <w:jc w:val="both"/>
        <w:rPr>
          <w:rFonts w:ascii="Sakkal Majalla" w:eastAsia="Times New Roman" w:hAnsi="Sakkal Majalla" w:cs="Sakkal Majalla"/>
          <w:color w:val="000000" w:themeColor="text1"/>
          <w:sz w:val="36"/>
          <w:szCs w:val="36"/>
        </w:rPr>
      </w:pPr>
      <w:r w:rsidRPr="00CC034A">
        <w:rPr>
          <w:rFonts w:ascii="ae_AlMateen" w:eastAsia="Times New Roman" w:hAnsi="ae_AlMateen" w:cs="ae_AlMateen"/>
          <w:b/>
          <w:bCs/>
          <w:color w:val="000000" w:themeColor="text1"/>
          <w:sz w:val="32"/>
          <w:szCs w:val="32"/>
          <w:rtl/>
        </w:rPr>
        <w:t xml:space="preserve">المادة </w:t>
      </w:r>
      <w:r w:rsidR="00CC034A">
        <w:rPr>
          <w:rFonts w:ascii="ae_AlMateen" w:eastAsia="Times New Roman" w:hAnsi="ae_AlMateen" w:cs="ae_AlMateen" w:hint="cs"/>
          <w:b/>
          <w:bCs/>
          <w:color w:val="000000" w:themeColor="text1"/>
          <w:sz w:val="32"/>
          <w:szCs w:val="32"/>
          <w:rtl/>
        </w:rPr>
        <w:t>5</w:t>
      </w:r>
      <w:r w:rsidRPr="00CC034A">
        <w:rPr>
          <w:rFonts w:ascii="ae_AlMateen" w:eastAsia="Times New Roman" w:hAnsi="ae_AlMateen" w:cs="ae_AlMateen"/>
          <w:b/>
          <w:bCs/>
          <w:color w:val="000000" w:themeColor="text1"/>
          <w:sz w:val="32"/>
          <w:szCs w:val="32"/>
        </w:rPr>
        <w:t>: </w:t>
      </w:r>
      <w:r w:rsidR="00CC034A">
        <w:rPr>
          <w:rFonts w:ascii="ae_AlMateen" w:eastAsia="Times New Roman" w:hAnsi="ae_AlMateen" w:cs="ae_AlMateen" w:hint="cs"/>
          <w:b/>
          <w:bCs/>
          <w:color w:val="000000" w:themeColor="text1"/>
          <w:sz w:val="32"/>
          <w:szCs w:val="32"/>
          <w:rtl/>
        </w:rPr>
        <w:t xml:space="preserve"> </w:t>
      </w:r>
      <w:r w:rsidRPr="00CC034A">
        <w:rPr>
          <w:rFonts w:ascii="Sakkal Majalla" w:eastAsia="Times New Roman" w:hAnsi="Sakkal Majalla" w:cs="Sakkal Majalla"/>
          <w:color w:val="000000" w:themeColor="text1"/>
          <w:sz w:val="36"/>
          <w:szCs w:val="36"/>
          <w:rtl/>
        </w:rPr>
        <w:t>ل</w:t>
      </w:r>
      <w:r w:rsidRPr="009A7724">
        <w:rPr>
          <w:rFonts w:ascii="Sakkal Majalla" w:eastAsia="Times New Roman" w:hAnsi="Sakkal Majalla" w:cs="Sakkal Majalla"/>
          <w:color w:val="000000" w:themeColor="text1"/>
          <w:sz w:val="36"/>
          <w:szCs w:val="36"/>
          <w:rtl/>
        </w:rPr>
        <w:t xml:space="preserve">ا تصح اجـتماعات الـمجلس إلا بحضور ثلتي أعضائه. </w:t>
      </w:r>
      <w:proofErr w:type="gramStart"/>
      <w:r w:rsidRPr="009A7724">
        <w:rPr>
          <w:rFonts w:ascii="Sakkal Majalla" w:eastAsia="Times New Roman" w:hAnsi="Sakkal Majalla" w:cs="Sakkal Majalla"/>
          <w:color w:val="000000" w:themeColor="text1"/>
          <w:sz w:val="36"/>
          <w:szCs w:val="36"/>
          <w:rtl/>
        </w:rPr>
        <w:t>وإذا</w:t>
      </w:r>
      <w:proofErr w:type="gramEnd"/>
      <w:r w:rsidRPr="009A7724">
        <w:rPr>
          <w:rFonts w:ascii="Sakkal Majalla" w:eastAsia="Times New Roman" w:hAnsi="Sakkal Majalla" w:cs="Sakkal Majalla"/>
          <w:color w:val="000000" w:themeColor="text1"/>
          <w:sz w:val="36"/>
          <w:szCs w:val="36"/>
          <w:rtl/>
        </w:rPr>
        <w:t xml:space="preserve"> لم يكتمل النصاب يستدعي المجلس مرة ثانية بعد ثمانية (08) أيام الموالية. </w:t>
      </w:r>
      <w:proofErr w:type="gramStart"/>
      <w:r w:rsidRPr="009A7724">
        <w:rPr>
          <w:rFonts w:ascii="Sakkal Majalla" w:eastAsia="Times New Roman" w:hAnsi="Sakkal Majalla" w:cs="Sakkal Majalla"/>
          <w:color w:val="000000" w:themeColor="text1"/>
          <w:sz w:val="36"/>
          <w:szCs w:val="36"/>
          <w:rtl/>
        </w:rPr>
        <w:t>ويصح</w:t>
      </w:r>
      <w:proofErr w:type="gramEnd"/>
      <w:r w:rsidRPr="009A7724">
        <w:rPr>
          <w:rFonts w:ascii="Sakkal Majalla" w:eastAsia="Times New Roman" w:hAnsi="Sakkal Majalla" w:cs="Sakkal Majalla"/>
          <w:color w:val="000000" w:themeColor="text1"/>
          <w:sz w:val="36"/>
          <w:szCs w:val="36"/>
          <w:rtl/>
        </w:rPr>
        <w:t xml:space="preserve"> انعقاد الجلسة مهما كان عدد الحاضرين لا يمكن لغير الأعضاء حضور جلسات المجلس العلـمي إلا من رأي المجلس ضرورة دعوته واستشارته للمساعدة في أشغاله</w:t>
      </w:r>
      <w:r w:rsidRPr="009A7724">
        <w:rPr>
          <w:rFonts w:ascii="Sakkal Majalla" w:eastAsia="Times New Roman" w:hAnsi="Sakkal Majalla" w:cs="Sakkal Majalla"/>
          <w:color w:val="000000" w:themeColor="text1"/>
          <w:sz w:val="36"/>
          <w:szCs w:val="36"/>
        </w:rPr>
        <w:t>.</w:t>
      </w:r>
    </w:p>
    <w:p w:rsidR="009A7724" w:rsidRPr="009A7724" w:rsidRDefault="009A7724" w:rsidP="00D165DE">
      <w:pPr>
        <w:shd w:val="clear" w:color="auto" w:fill="FFFFFF"/>
        <w:spacing w:before="120" w:after="0" w:line="240" w:lineRule="auto"/>
        <w:jc w:val="both"/>
        <w:rPr>
          <w:rFonts w:ascii="Sakkal Majalla" w:eastAsia="Times New Roman" w:hAnsi="Sakkal Majalla" w:cs="Sakkal Majalla"/>
          <w:color w:val="000000" w:themeColor="text1"/>
          <w:sz w:val="36"/>
          <w:szCs w:val="36"/>
        </w:rPr>
      </w:pPr>
      <w:proofErr w:type="gramStart"/>
      <w:r w:rsidRPr="00CC034A">
        <w:rPr>
          <w:rFonts w:ascii="ae_AlMateen" w:eastAsia="Times New Roman" w:hAnsi="ae_AlMateen" w:cs="ae_AlMateen"/>
          <w:b/>
          <w:bCs/>
          <w:color w:val="000000" w:themeColor="text1"/>
          <w:sz w:val="32"/>
          <w:szCs w:val="32"/>
          <w:rtl/>
        </w:rPr>
        <w:t>المادة</w:t>
      </w:r>
      <w:proofErr w:type="gramEnd"/>
      <w:r w:rsidRPr="00CC034A">
        <w:rPr>
          <w:rFonts w:ascii="ae_AlMateen" w:eastAsia="Times New Roman" w:hAnsi="ae_AlMateen" w:cs="ae_AlMateen"/>
          <w:b/>
          <w:bCs/>
          <w:color w:val="000000" w:themeColor="text1"/>
          <w:sz w:val="32"/>
          <w:szCs w:val="32"/>
          <w:rtl/>
        </w:rPr>
        <w:t xml:space="preserve"> </w:t>
      </w:r>
      <w:r w:rsidR="00CC034A">
        <w:rPr>
          <w:rFonts w:ascii="ae_AlMateen" w:eastAsia="Times New Roman" w:hAnsi="ae_AlMateen" w:cs="ae_AlMateen" w:hint="cs"/>
          <w:b/>
          <w:bCs/>
          <w:color w:val="000000" w:themeColor="text1"/>
          <w:sz w:val="32"/>
          <w:szCs w:val="32"/>
          <w:rtl/>
        </w:rPr>
        <w:t>6</w:t>
      </w:r>
      <w:r w:rsidRPr="00CC034A">
        <w:rPr>
          <w:rFonts w:ascii="ae_AlMateen" w:eastAsia="Times New Roman" w:hAnsi="ae_AlMateen" w:cs="ae_AlMateen"/>
          <w:b/>
          <w:bCs/>
          <w:color w:val="000000" w:themeColor="text1"/>
          <w:sz w:val="32"/>
          <w:szCs w:val="32"/>
        </w:rPr>
        <w:t>: </w:t>
      </w:r>
      <w:r w:rsidR="00CC034A">
        <w:rPr>
          <w:rFonts w:ascii="ae_AlMateen" w:eastAsia="Times New Roman" w:hAnsi="ae_AlMateen" w:cs="ae_AlMateen" w:hint="cs"/>
          <w:b/>
          <w:bCs/>
          <w:color w:val="000000" w:themeColor="text1"/>
          <w:sz w:val="32"/>
          <w:szCs w:val="32"/>
          <w:rtl/>
        </w:rPr>
        <w:t xml:space="preserve"> </w:t>
      </w:r>
      <w:r w:rsidRPr="009A7724">
        <w:rPr>
          <w:rFonts w:ascii="Sakkal Majalla" w:eastAsia="Times New Roman" w:hAnsi="Sakkal Majalla" w:cs="Sakkal Majalla"/>
          <w:color w:val="000000" w:themeColor="text1"/>
          <w:sz w:val="36"/>
          <w:szCs w:val="36"/>
          <w:rtl/>
        </w:rPr>
        <w:t>يدير جلسات المـجلس العلمي للكلية رئيسه فيتولى تـوزيع مـشاركات الأعـضاء وإدارة النقاش ولا يمكن التدخل دون إذن من رئيس المجلس</w:t>
      </w:r>
      <w:r w:rsidRPr="009A7724">
        <w:rPr>
          <w:rFonts w:ascii="Sakkal Majalla" w:eastAsia="Times New Roman" w:hAnsi="Sakkal Majalla" w:cs="Sakkal Majalla"/>
          <w:color w:val="000000" w:themeColor="text1"/>
          <w:sz w:val="36"/>
          <w:szCs w:val="36"/>
        </w:rPr>
        <w:t>.</w:t>
      </w:r>
    </w:p>
    <w:p w:rsidR="009A7724" w:rsidRPr="009A7724" w:rsidRDefault="009A7724" w:rsidP="00D165DE">
      <w:pPr>
        <w:shd w:val="clear" w:color="auto" w:fill="FFFFFF"/>
        <w:spacing w:before="120" w:after="0" w:line="240" w:lineRule="auto"/>
        <w:jc w:val="both"/>
        <w:rPr>
          <w:rFonts w:ascii="Sakkal Majalla" w:eastAsia="Times New Roman" w:hAnsi="Sakkal Majalla" w:cs="Sakkal Majalla"/>
          <w:color w:val="000000" w:themeColor="text1"/>
          <w:sz w:val="36"/>
          <w:szCs w:val="36"/>
        </w:rPr>
      </w:pPr>
      <w:r w:rsidRPr="00CC034A">
        <w:rPr>
          <w:rFonts w:ascii="ae_AlMateen" w:eastAsia="Times New Roman" w:hAnsi="ae_AlMateen" w:cs="ae_AlMateen"/>
          <w:b/>
          <w:bCs/>
          <w:color w:val="000000" w:themeColor="text1"/>
          <w:sz w:val="32"/>
          <w:szCs w:val="32"/>
          <w:rtl/>
        </w:rPr>
        <w:t xml:space="preserve">المادة </w:t>
      </w:r>
      <w:r w:rsidR="00CC034A">
        <w:rPr>
          <w:rFonts w:ascii="ae_AlMateen" w:eastAsia="Times New Roman" w:hAnsi="ae_AlMateen" w:cs="ae_AlMateen" w:hint="cs"/>
          <w:b/>
          <w:bCs/>
          <w:color w:val="000000" w:themeColor="text1"/>
          <w:sz w:val="32"/>
          <w:szCs w:val="32"/>
          <w:rtl/>
        </w:rPr>
        <w:t>7</w:t>
      </w:r>
      <w:r w:rsidRPr="00CC034A">
        <w:rPr>
          <w:rFonts w:ascii="ae_AlMateen" w:eastAsia="Times New Roman" w:hAnsi="ae_AlMateen" w:cs="ae_AlMateen"/>
          <w:b/>
          <w:bCs/>
          <w:color w:val="000000" w:themeColor="text1"/>
          <w:sz w:val="32"/>
          <w:szCs w:val="32"/>
        </w:rPr>
        <w:t>: </w:t>
      </w:r>
      <w:r w:rsidR="00CC034A">
        <w:rPr>
          <w:rFonts w:ascii="ae_AlMateen" w:eastAsia="Times New Roman" w:hAnsi="ae_AlMateen" w:cs="ae_AlMateen" w:hint="cs"/>
          <w:b/>
          <w:bCs/>
          <w:color w:val="000000" w:themeColor="text1"/>
          <w:sz w:val="32"/>
          <w:szCs w:val="32"/>
          <w:rtl/>
        </w:rPr>
        <w:t xml:space="preserve"> </w:t>
      </w:r>
      <w:proofErr w:type="gramStart"/>
      <w:r w:rsidRPr="009A7724">
        <w:rPr>
          <w:rFonts w:ascii="Sakkal Majalla" w:eastAsia="Times New Roman" w:hAnsi="Sakkal Majalla" w:cs="Sakkal Majalla"/>
          <w:color w:val="000000" w:themeColor="text1"/>
          <w:sz w:val="36"/>
          <w:szCs w:val="36"/>
          <w:rtl/>
        </w:rPr>
        <w:t>في</w:t>
      </w:r>
      <w:proofErr w:type="gramEnd"/>
      <w:r w:rsidRPr="009A7724">
        <w:rPr>
          <w:rFonts w:ascii="Sakkal Majalla" w:eastAsia="Times New Roman" w:hAnsi="Sakkal Majalla" w:cs="Sakkal Majalla"/>
          <w:color w:val="000000" w:themeColor="text1"/>
          <w:sz w:val="36"/>
          <w:szCs w:val="36"/>
          <w:rtl/>
        </w:rPr>
        <w:t xml:space="preserve"> حـال غـياب رئيـس المـجلس العلمـي للكـلية يـنوب عـنه نائـب العـميد المـكلف بما بعد التدرج والبحث العلمي والعلاقات الخارجية</w:t>
      </w:r>
      <w:r w:rsidRPr="009A7724">
        <w:rPr>
          <w:rFonts w:ascii="Sakkal Majalla" w:eastAsia="Times New Roman" w:hAnsi="Sakkal Majalla" w:cs="Sakkal Majalla"/>
          <w:color w:val="000000" w:themeColor="text1"/>
          <w:sz w:val="36"/>
          <w:szCs w:val="36"/>
        </w:rPr>
        <w:t>.</w:t>
      </w:r>
    </w:p>
    <w:p w:rsidR="009A7724" w:rsidRDefault="009A7724" w:rsidP="00D165DE">
      <w:pPr>
        <w:shd w:val="clear" w:color="auto" w:fill="FFFFFF"/>
        <w:spacing w:before="120" w:after="0" w:line="240" w:lineRule="auto"/>
        <w:jc w:val="both"/>
        <w:rPr>
          <w:rFonts w:ascii="Sakkal Majalla" w:eastAsia="Times New Roman" w:hAnsi="Sakkal Majalla" w:cs="Sakkal Majalla"/>
          <w:color w:val="000000" w:themeColor="text1"/>
          <w:sz w:val="36"/>
          <w:szCs w:val="36"/>
          <w:rtl/>
        </w:rPr>
      </w:pPr>
      <w:r w:rsidRPr="00CC034A">
        <w:rPr>
          <w:rFonts w:ascii="ae_AlMateen" w:eastAsia="Times New Roman" w:hAnsi="ae_AlMateen" w:cs="ae_AlMateen"/>
          <w:b/>
          <w:bCs/>
          <w:color w:val="000000" w:themeColor="text1"/>
          <w:sz w:val="32"/>
          <w:szCs w:val="32"/>
          <w:rtl/>
        </w:rPr>
        <w:t>المادة</w:t>
      </w:r>
      <w:r w:rsidR="00CC034A">
        <w:rPr>
          <w:rFonts w:ascii="ae_AlMateen" w:eastAsia="Times New Roman" w:hAnsi="ae_AlMateen" w:cs="ae_AlMateen" w:hint="cs"/>
          <w:b/>
          <w:bCs/>
          <w:color w:val="000000" w:themeColor="text1"/>
          <w:sz w:val="32"/>
          <w:szCs w:val="32"/>
          <w:rtl/>
        </w:rPr>
        <w:t>8</w:t>
      </w:r>
      <w:r w:rsidRPr="00CC034A">
        <w:rPr>
          <w:rFonts w:ascii="ae_AlMateen" w:eastAsia="Times New Roman" w:hAnsi="ae_AlMateen" w:cs="ae_AlMateen"/>
          <w:b/>
          <w:bCs/>
          <w:color w:val="000000" w:themeColor="text1"/>
          <w:sz w:val="32"/>
          <w:szCs w:val="32"/>
        </w:rPr>
        <w:t>: </w:t>
      </w:r>
      <w:r w:rsidR="00CC034A">
        <w:rPr>
          <w:rFonts w:ascii="ae_AlMateen" w:eastAsia="Times New Roman" w:hAnsi="ae_AlMateen" w:cs="ae_AlMateen" w:hint="cs"/>
          <w:b/>
          <w:bCs/>
          <w:color w:val="000000" w:themeColor="text1"/>
          <w:sz w:val="32"/>
          <w:szCs w:val="32"/>
          <w:rtl/>
        </w:rPr>
        <w:t xml:space="preserve"> </w:t>
      </w:r>
      <w:r w:rsidRPr="009A7724">
        <w:rPr>
          <w:rFonts w:ascii="Sakkal Majalla" w:eastAsia="Times New Roman" w:hAnsi="Sakkal Majalla" w:cs="Sakkal Majalla"/>
          <w:color w:val="000000" w:themeColor="text1"/>
          <w:sz w:val="36"/>
          <w:szCs w:val="36"/>
          <w:rtl/>
        </w:rPr>
        <w:t xml:space="preserve">يـصادق الأعـضاء عـلى </w:t>
      </w:r>
      <w:proofErr w:type="gramStart"/>
      <w:r w:rsidRPr="009A7724">
        <w:rPr>
          <w:rFonts w:ascii="Sakkal Majalla" w:eastAsia="Times New Roman" w:hAnsi="Sakkal Majalla" w:cs="Sakkal Majalla"/>
          <w:color w:val="000000" w:themeColor="text1"/>
          <w:sz w:val="36"/>
          <w:szCs w:val="36"/>
          <w:rtl/>
        </w:rPr>
        <w:t>أراء</w:t>
      </w:r>
      <w:proofErr w:type="gramEnd"/>
      <w:r w:rsidRPr="009A7724">
        <w:rPr>
          <w:rFonts w:ascii="Sakkal Majalla" w:eastAsia="Times New Roman" w:hAnsi="Sakkal Majalla" w:cs="Sakkal Majalla"/>
          <w:color w:val="000000" w:themeColor="text1"/>
          <w:sz w:val="36"/>
          <w:szCs w:val="36"/>
          <w:rtl/>
        </w:rPr>
        <w:t xml:space="preserve"> وتـوصيات المـجلس بالأغلبية البسيطة</w:t>
      </w:r>
      <w:r w:rsidR="00DB367E">
        <w:rPr>
          <w:rFonts w:ascii="Sakkal Majalla" w:eastAsia="Times New Roman" w:hAnsi="Sakkal Majalla" w:cs="Sakkal Majalla" w:hint="cs"/>
          <w:color w:val="000000" w:themeColor="text1"/>
          <w:sz w:val="36"/>
          <w:szCs w:val="36"/>
          <w:rtl/>
        </w:rPr>
        <w:t xml:space="preserve"> </w:t>
      </w:r>
      <w:r w:rsidRPr="009A7724">
        <w:rPr>
          <w:rFonts w:ascii="Sakkal Majalla" w:eastAsia="Times New Roman" w:hAnsi="Sakkal Majalla" w:cs="Sakkal Majalla"/>
          <w:color w:val="000000" w:themeColor="text1"/>
          <w:sz w:val="36"/>
          <w:szCs w:val="36"/>
          <w:rtl/>
        </w:rPr>
        <w:t xml:space="preserve">للأصوات. وفي </w:t>
      </w:r>
      <w:proofErr w:type="gramStart"/>
      <w:r w:rsidRPr="009A7724">
        <w:rPr>
          <w:rFonts w:ascii="Sakkal Majalla" w:eastAsia="Times New Roman" w:hAnsi="Sakkal Majalla" w:cs="Sakkal Majalla"/>
          <w:color w:val="000000" w:themeColor="text1"/>
          <w:sz w:val="36"/>
          <w:szCs w:val="36"/>
          <w:rtl/>
        </w:rPr>
        <w:t>حال</w:t>
      </w:r>
      <w:proofErr w:type="gramEnd"/>
      <w:r w:rsidRPr="009A7724">
        <w:rPr>
          <w:rFonts w:ascii="Sakkal Majalla" w:eastAsia="Times New Roman" w:hAnsi="Sakkal Majalla" w:cs="Sakkal Majalla"/>
          <w:color w:val="000000" w:themeColor="text1"/>
          <w:sz w:val="36"/>
          <w:szCs w:val="36"/>
          <w:rtl/>
        </w:rPr>
        <w:t xml:space="preserve"> التساوي يكون صوت الرئيس مرجحا</w:t>
      </w:r>
      <w:r w:rsidRPr="009A7724">
        <w:rPr>
          <w:rFonts w:ascii="Sakkal Majalla" w:eastAsia="Times New Roman" w:hAnsi="Sakkal Majalla" w:cs="Sakkal Majalla"/>
          <w:color w:val="000000" w:themeColor="text1"/>
          <w:sz w:val="36"/>
          <w:szCs w:val="36"/>
        </w:rPr>
        <w:t>.</w:t>
      </w:r>
    </w:p>
    <w:p w:rsidR="004D7EBD" w:rsidRDefault="004D7EBD" w:rsidP="004D7EBD">
      <w:pPr>
        <w:shd w:val="clear" w:color="auto" w:fill="FFFFFF"/>
        <w:spacing w:before="120" w:after="0" w:line="240" w:lineRule="auto"/>
        <w:jc w:val="both"/>
        <w:rPr>
          <w:rFonts w:ascii="ae_AlMateen" w:eastAsia="Times New Roman" w:hAnsi="ae_AlMateen" w:cs="ae_AlMateen"/>
          <w:b/>
          <w:bCs/>
          <w:color w:val="000000" w:themeColor="text1"/>
          <w:sz w:val="32"/>
          <w:szCs w:val="32"/>
          <w:rtl/>
        </w:rPr>
      </w:pPr>
    </w:p>
    <w:p w:rsidR="004D7EBD" w:rsidRPr="009A7724" w:rsidRDefault="004D7EBD" w:rsidP="004D7EBD">
      <w:pPr>
        <w:shd w:val="clear" w:color="auto" w:fill="FFFFFF"/>
        <w:spacing w:before="120" w:after="0" w:line="240" w:lineRule="auto"/>
        <w:jc w:val="both"/>
        <w:rPr>
          <w:rFonts w:ascii="Sakkal Majalla" w:eastAsia="Times New Roman" w:hAnsi="Sakkal Majalla" w:cs="Sakkal Majalla"/>
          <w:color w:val="000000" w:themeColor="text1"/>
          <w:sz w:val="36"/>
          <w:szCs w:val="36"/>
        </w:rPr>
      </w:pPr>
      <w:r w:rsidRPr="00CC034A">
        <w:rPr>
          <w:rFonts w:ascii="ae_AlMateen" w:eastAsia="Times New Roman" w:hAnsi="ae_AlMateen" w:cs="ae_AlMateen"/>
          <w:b/>
          <w:bCs/>
          <w:color w:val="000000" w:themeColor="text1"/>
          <w:sz w:val="32"/>
          <w:szCs w:val="32"/>
          <w:rtl/>
        </w:rPr>
        <w:lastRenderedPageBreak/>
        <w:t xml:space="preserve">المادة </w:t>
      </w:r>
      <w:r>
        <w:rPr>
          <w:rFonts w:ascii="ae_AlMateen" w:eastAsia="Times New Roman" w:hAnsi="ae_AlMateen" w:cs="ae_AlMateen" w:hint="cs"/>
          <w:b/>
          <w:bCs/>
          <w:color w:val="000000" w:themeColor="text1"/>
          <w:sz w:val="32"/>
          <w:szCs w:val="32"/>
          <w:rtl/>
        </w:rPr>
        <w:t xml:space="preserve">9: </w:t>
      </w:r>
      <w:r w:rsidRPr="009A7724">
        <w:rPr>
          <w:rFonts w:ascii="Sakkal Majalla" w:eastAsia="Times New Roman" w:hAnsi="Sakkal Majalla" w:cs="Sakkal Majalla"/>
          <w:color w:val="000000" w:themeColor="text1"/>
          <w:sz w:val="36"/>
          <w:szCs w:val="36"/>
          <w:rtl/>
        </w:rPr>
        <w:t xml:space="preserve">تدون نتائـج الـجلسات فـي محاضر وتـسجل في سجل خاص مرقم ومؤشر عليه من طـرف رئيـس المـجلس ويـودع لـدى عـمادة الكـلية. يـوقع محضر الاجتماع </w:t>
      </w:r>
      <w:proofErr w:type="gramStart"/>
      <w:r w:rsidRPr="009A7724">
        <w:rPr>
          <w:rFonts w:ascii="Sakkal Majalla" w:eastAsia="Times New Roman" w:hAnsi="Sakkal Majalla" w:cs="Sakkal Majalla"/>
          <w:color w:val="000000" w:themeColor="text1"/>
          <w:sz w:val="36"/>
          <w:szCs w:val="36"/>
          <w:rtl/>
        </w:rPr>
        <w:t>من</w:t>
      </w:r>
      <w:proofErr w:type="gramEnd"/>
      <w:r w:rsidRPr="009A7724">
        <w:rPr>
          <w:rFonts w:ascii="Sakkal Majalla" w:eastAsia="Times New Roman" w:hAnsi="Sakkal Majalla" w:cs="Sakkal Majalla"/>
          <w:color w:val="000000" w:themeColor="text1"/>
          <w:sz w:val="36"/>
          <w:szCs w:val="36"/>
          <w:rtl/>
        </w:rPr>
        <w:t xml:space="preserve"> طرف رئيس المجلس</w:t>
      </w:r>
      <w:r w:rsidRPr="004D7EBD">
        <w:rPr>
          <w:rFonts w:ascii="Sakkal Majalla" w:eastAsia="Times New Roman" w:hAnsi="Sakkal Majalla" w:cs="Sakkal Majalla"/>
          <w:color w:val="000000" w:themeColor="text1"/>
          <w:sz w:val="36"/>
          <w:szCs w:val="36"/>
          <w:rtl/>
        </w:rPr>
        <w:t xml:space="preserve"> </w:t>
      </w:r>
      <w:r w:rsidR="009A7724" w:rsidRPr="009A7724">
        <w:rPr>
          <w:rFonts w:ascii="Sakkal Majalla" w:eastAsia="Times New Roman" w:hAnsi="Sakkal Majalla" w:cs="Sakkal Majalla"/>
          <w:color w:val="000000" w:themeColor="text1"/>
          <w:sz w:val="36"/>
          <w:szCs w:val="36"/>
          <w:rtl/>
        </w:rPr>
        <w:t xml:space="preserve">وكاتب الجلسة. </w:t>
      </w:r>
      <w:proofErr w:type="gramStart"/>
      <w:r w:rsidR="009A7724" w:rsidRPr="009A7724">
        <w:rPr>
          <w:rFonts w:ascii="Sakkal Majalla" w:eastAsia="Times New Roman" w:hAnsi="Sakkal Majalla" w:cs="Sakkal Majalla"/>
          <w:color w:val="000000" w:themeColor="text1"/>
          <w:sz w:val="36"/>
          <w:szCs w:val="36"/>
          <w:rtl/>
        </w:rPr>
        <w:t>ويرسل</w:t>
      </w:r>
      <w:proofErr w:type="gramEnd"/>
      <w:r w:rsidR="009A7724" w:rsidRPr="009A7724">
        <w:rPr>
          <w:rFonts w:ascii="Sakkal Majalla" w:eastAsia="Times New Roman" w:hAnsi="Sakkal Majalla" w:cs="Sakkal Majalla"/>
          <w:color w:val="000000" w:themeColor="text1"/>
          <w:sz w:val="36"/>
          <w:szCs w:val="36"/>
          <w:rtl/>
        </w:rPr>
        <w:t xml:space="preserve"> مستخرج منه إ</w:t>
      </w:r>
      <w:r>
        <w:rPr>
          <w:rFonts w:ascii="Sakkal Majalla" w:eastAsia="Times New Roman" w:hAnsi="Sakkal Majalla" w:cs="Sakkal Majalla"/>
          <w:color w:val="000000" w:themeColor="text1"/>
          <w:sz w:val="36"/>
          <w:szCs w:val="36"/>
          <w:rtl/>
        </w:rPr>
        <w:t>لى السيد عميد الكلية وإلى أعضا</w:t>
      </w:r>
      <w:r>
        <w:rPr>
          <w:rFonts w:ascii="Sakkal Majalla" w:eastAsia="Times New Roman" w:hAnsi="Sakkal Majalla" w:cs="Sakkal Majalla" w:hint="cs"/>
          <w:color w:val="000000" w:themeColor="text1"/>
          <w:sz w:val="36"/>
          <w:szCs w:val="36"/>
          <w:rtl/>
        </w:rPr>
        <w:t xml:space="preserve">ء </w:t>
      </w:r>
      <w:r w:rsidRPr="009A7724">
        <w:rPr>
          <w:rFonts w:ascii="Sakkal Majalla" w:eastAsia="Times New Roman" w:hAnsi="Sakkal Majalla" w:cs="Sakkal Majalla"/>
          <w:color w:val="000000" w:themeColor="text1"/>
          <w:sz w:val="36"/>
          <w:szCs w:val="36"/>
          <w:rtl/>
        </w:rPr>
        <w:t>المجلس، ويتم نشره بالكلية والأقسام ليطلع الأساتذة عليه</w:t>
      </w:r>
      <w:r w:rsidRPr="009A7724">
        <w:rPr>
          <w:rFonts w:ascii="Sakkal Majalla" w:eastAsia="Times New Roman" w:hAnsi="Sakkal Majalla" w:cs="Sakkal Majalla"/>
          <w:color w:val="000000" w:themeColor="text1"/>
          <w:sz w:val="36"/>
          <w:szCs w:val="36"/>
        </w:rPr>
        <w:t>.</w:t>
      </w:r>
    </w:p>
    <w:p w:rsidR="009A7724" w:rsidRDefault="009A7724" w:rsidP="00051116">
      <w:pPr>
        <w:shd w:val="clear" w:color="auto" w:fill="FFFFFF"/>
        <w:spacing w:before="120" w:after="0" w:line="240" w:lineRule="auto"/>
        <w:jc w:val="both"/>
        <w:rPr>
          <w:rFonts w:ascii="Sakkal Majalla" w:eastAsia="Times New Roman" w:hAnsi="Sakkal Majalla" w:cs="Sakkal Majalla"/>
          <w:color w:val="000000" w:themeColor="text1"/>
          <w:sz w:val="36"/>
          <w:szCs w:val="36"/>
        </w:rPr>
      </w:pPr>
      <w:r w:rsidRPr="00CC034A">
        <w:rPr>
          <w:rFonts w:ascii="ae_AlMateen" w:eastAsia="Times New Roman" w:hAnsi="ae_AlMateen" w:cs="ae_AlMateen"/>
          <w:b/>
          <w:bCs/>
          <w:color w:val="000000" w:themeColor="text1"/>
          <w:sz w:val="32"/>
          <w:szCs w:val="32"/>
          <w:rtl/>
        </w:rPr>
        <w:t xml:space="preserve">المادة </w:t>
      </w:r>
      <w:r w:rsidR="00051116">
        <w:rPr>
          <w:rFonts w:ascii="ae_AlMateen" w:eastAsia="Times New Roman" w:hAnsi="ae_AlMateen" w:cs="ae_AlMateen" w:hint="cs"/>
          <w:b/>
          <w:bCs/>
          <w:color w:val="000000" w:themeColor="text1"/>
          <w:sz w:val="32"/>
          <w:szCs w:val="32"/>
          <w:rtl/>
        </w:rPr>
        <w:t>10</w:t>
      </w:r>
      <w:r w:rsidRPr="00CC034A">
        <w:rPr>
          <w:rFonts w:ascii="ae_AlMateen" w:eastAsia="Times New Roman" w:hAnsi="ae_AlMateen" w:cs="ae_AlMateen"/>
          <w:b/>
          <w:bCs/>
          <w:color w:val="000000" w:themeColor="text1"/>
          <w:sz w:val="32"/>
          <w:szCs w:val="32"/>
        </w:rPr>
        <w:t>: </w:t>
      </w:r>
      <w:r w:rsidR="00CC034A">
        <w:rPr>
          <w:rFonts w:ascii="ae_AlMateen" w:eastAsia="Times New Roman" w:hAnsi="ae_AlMateen" w:cs="ae_AlMateen" w:hint="cs"/>
          <w:b/>
          <w:bCs/>
          <w:color w:val="000000" w:themeColor="text1"/>
          <w:sz w:val="32"/>
          <w:szCs w:val="32"/>
          <w:rtl/>
        </w:rPr>
        <w:t xml:space="preserve"> </w:t>
      </w:r>
      <w:r w:rsidRPr="009A7724">
        <w:rPr>
          <w:rFonts w:ascii="Sakkal Majalla" w:eastAsia="Times New Roman" w:hAnsi="Sakkal Majalla" w:cs="Sakkal Majalla"/>
          <w:color w:val="000000" w:themeColor="text1"/>
          <w:sz w:val="36"/>
          <w:szCs w:val="36"/>
          <w:rtl/>
        </w:rPr>
        <w:t xml:space="preserve">يمكن في حالات استعجاليه استدعاء </w:t>
      </w:r>
      <w:proofErr w:type="gramStart"/>
      <w:r w:rsidRPr="009A7724">
        <w:rPr>
          <w:rFonts w:ascii="Sakkal Majalla" w:eastAsia="Times New Roman" w:hAnsi="Sakkal Majalla" w:cs="Sakkal Majalla"/>
          <w:color w:val="000000" w:themeColor="text1"/>
          <w:sz w:val="36"/>
          <w:szCs w:val="36"/>
          <w:rtl/>
        </w:rPr>
        <w:t>عميد</w:t>
      </w:r>
      <w:proofErr w:type="gramEnd"/>
      <w:r w:rsidRPr="009A7724">
        <w:rPr>
          <w:rFonts w:ascii="Sakkal Majalla" w:eastAsia="Times New Roman" w:hAnsi="Sakkal Majalla" w:cs="Sakkal Majalla"/>
          <w:color w:val="000000" w:themeColor="text1"/>
          <w:sz w:val="36"/>
          <w:szCs w:val="36"/>
          <w:rtl/>
        </w:rPr>
        <w:t xml:space="preserve"> الكلية ورؤساء اللجان العلمية لدراسة مسالة عاجلة مع ضرورة تسجيل الجـلسة وإخـطـار بقـيـة الأعـضاء فـي الدورة المقبلة. </w:t>
      </w:r>
      <w:proofErr w:type="gramStart"/>
      <w:r w:rsidRPr="009A7724">
        <w:rPr>
          <w:rFonts w:ascii="Sakkal Majalla" w:eastAsia="Times New Roman" w:hAnsi="Sakkal Majalla" w:cs="Sakkal Majalla"/>
          <w:color w:val="000000" w:themeColor="text1"/>
          <w:sz w:val="36"/>
          <w:szCs w:val="36"/>
          <w:rtl/>
        </w:rPr>
        <w:t>ويمكن</w:t>
      </w:r>
      <w:proofErr w:type="gramEnd"/>
      <w:r w:rsidRPr="009A7724">
        <w:rPr>
          <w:rFonts w:ascii="Sakkal Majalla" w:eastAsia="Times New Roman" w:hAnsi="Sakkal Majalla" w:cs="Sakkal Majalla"/>
          <w:color w:val="000000" w:themeColor="text1"/>
          <w:sz w:val="36"/>
          <w:szCs w:val="36"/>
          <w:rtl/>
        </w:rPr>
        <w:t xml:space="preserve"> لرئيس المجلس وضع تأشيرات لا تتطلب محضر جلسة بالتشاور مع عميد الكلية و الاحتفاظ بنسخة من الوثيقة</w:t>
      </w:r>
      <w:r w:rsidRPr="009A7724">
        <w:rPr>
          <w:rFonts w:ascii="Sakkal Majalla" w:eastAsia="Times New Roman" w:hAnsi="Sakkal Majalla" w:cs="Sakkal Majalla"/>
          <w:color w:val="000000" w:themeColor="text1"/>
          <w:sz w:val="36"/>
          <w:szCs w:val="36"/>
        </w:rPr>
        <w:t>.</w:t>
      </w:r>
    </w:p>
    <w:p w:rsidR="00DB367E" w:rsidRPr="009A7724" w:rsidRDefault="00CC034A" w:rsidP="00051116">
      <w:pPr>
        <w:shd w:val="clear" w:color="auto" w:fill="FFFFFF"/>
        <w:tabs>
          <w:tab w:val="left" w:pos="282"/>
        </w:tabs>
        <w:spacing w:before="120" w:after="0" w:line="240" w:lineRule="auto"/>
        <w:jc w:val="both"/>
        <w:rPr>
          <w:rFonts w:ascii="Sakkal Majalla" w:eastAsia="Times New Roman" w:hAnsi="Sakkal Majalla" w:cs="Sakkal Majalla"/>
          <w:color w:val="000000" w:themeColor="text1"/>
          <w:sz w:val="36"/>
          <w:szCs w:val="36"/>
        </w:rPr>
      </w:pPr>
      <w:r w:rsidRPr="00CC034A">
        <w:rPr>
          <w:rFonts w:ascii="ae_AlMateen" w:eastAsia="Times New Roman" w:hAnsi="ae_AlMateen" w:cs="ae_AlMateen"/>
          <w:b/>
          <w:bCs/>
          <w:color w:val="000000" w:themeColor="text1"/>
          <w:sz w:val="32"/>
          <w:szCs w:val="32"/>
          <w:rtl/>
        </w:rPr>
        <w:t xml:space="preserve">المادة </w:t>
      </w:r>
      <w:r w:rsidR="00051116">
        <w:rPr>
          <w:rFonts w:ascii="ae_AlMateen" w:eastAsia="Times New Roman" w:hAnsi="ae_AlMateen" w:cs="ae_AlMateen" w:hint="cs"/>
          <w:b/>
          <w:bCs/>
          <w:color w:val="000000" w:themeColor="text1"/>
          <w:sz w:val="32"/>
          <w:szCs w:val="32"/>
          <w:rtl/>
        </w:rPr>
        <w:t>11</w:t>
      </w:r>
      <w:r w:rsidRPr="00CC034A">
        <w:rPr>
          <w:rFonts w:ascii="ae_AlMateen" w:eastAsia="Times New Roman" w:hAnsi="ae_AlMateen" w:cs="ae_AlMateen"/>
          <w:b/>
          <w:bCs/>
          <w:color w:val="000000" w:themeColor="text1"/>
          <w:sz w:val="32"/>
          <w:szCs w:val="32"/>
        </w:rPr>
        <w:t>: </w:t>
      </w:r>
      <w:r w:rsidR="004D7EBD">
        <w:rPr>
          <w:rFonts w:ascii="ae_AlMateen" w:eastAsia="Times New Roman" w:hAnsi="ae_AlMateen" w:cs="ae_AlMateen" w:hint="cs"/>
          <w:b/>
          <w:bCs/>
          <w:color w:val="000000" w:themeColor="text1"/>
          <w:sz w:val="32"/>
          <w:szCs w:val="32"/>
          <w:rtl/>
        </w:rPr>
        <w:t xml:space="preserve"> </w:t>
      </w:r>
      <w:r w:rsidR="00DB367E" w:rsidRPr="009A7724">
        <w:rPr>
          <w:rFonts w:ascii="Sakkal Majalla" w:eastAsia="Times New Roman" w:hAnsi="Sakkal Majalla" w:cs="Sakkal Majalla"/>
          <w:color w:val="000000" w:themeColor="text1"/>
          <w:sz w:val="36"/>
          <w:szCs w:val="36"/>
          <w:rtl/>
        </w:rPr>
        <w:t>يفوض أعضاء المجلس السيد رئيس المجلس العلمي للتأشير على الملفات البيداغوجية والعلمية بدون انعقاد المجلس، خاصة تلك المتعلقة بتأهيل مشاريع التكوين في مختلف المستويات، وبالمسائل اليومية المتعلقة بملفات الأساتذة، على أن يقدم تقريرا عن ذلك في الدورة التي تلي</w:t>
      </w:r>
      <w:r w:rsidR="00DB367E" w:rsidRPr="009A7724">
        <w:rPr>
          <w:rFonts w:ascii="Sakkal Majalla" w:eastAsia="Times New Roman" w:hAnsi="Sakkal Majalla" w:cs="Sakkal Majalla"/>
          <w:color w:val="000000" w:themeColor="text1"/>
          <w:sz w:val="36"/>
          <w:szCs w:val="36"/>
        </w:rPr>
        <w:t>.</w:t>
      </w:r>
    </w:p>
    <w:p w:rsidR="00421DE3" w:rsidRPr="00421DE3" w:rsidRDefault="009A7724" w:rsidP="00051116">
      <w:pPr>
        <w:shd w:val="clear" w:color="auto" w:fill="FFFFFF"/>
        <w:spacing w:before="120" w:after="0" w:line="240" w:lineRule="auto"/>
        <w:jc w:val="both"/>
        <w:rPr>
          <w:rFonts w:ascii="Sakkal Majalla" w:eastAsia="Times New Roman" w:hAnsi="Sakkal Majalla" w:cs="Sakkal Majalla"/>
          <w:color w:val="000000" w:themeColor="text1"/>
          <w:sz w:val="36"/>
          <w:szCs w:val="36"/>
        </w:rPr>
      </w:pPr>
      <w:proofErr w:type="gramStart"/>
      <w:r w:rsidRPr="00CC034A">
        <w:rPr>
          <w:rFonts w:ascii="ae_AlMateen" w:eastAsia="Times New Roman" w:hAnsi="ae_AlMateen" w:cs="ae_AlMateen"/>
          <w:b/>
          <w:bCs/>
          <w:color w:val="000000" w:themeColor="text1"/>
          <w:sz w:val="32"/>
          <w:szCs w:val="32"/>
          <w:rtl/>
        </w:rPr>
        <w:t>المادة</w:t>
      </w:r>
      <w:proofErr w:type="gramEnd"/>
      <w:r w:rsidRPr="00CC034A">
        <w:rPr>
          <w:rFonts w:ascii="ae_AlMateen" w:eastAsia="Times New Roman" w:hAnsi="ae_AlMateen" w:cs="ae_AlMateen"/>
          <w:b/>
          <w:bCs/>
          <w:color w:val="000000" w:themeColor="text1"/>
          <w:sz w:val="32"/>
          <w:szCs w:val="32"/>
          <w:rtl/>
        </w:rPr>
        <w:t xml:space="preserve"> </w:t>
      </w:r>
      <w:r w:rsidR="00051116">
        <w:rPr>
          <w:rFonts w:ascii="ae_AlMateen" w:eastAsia="Times New Roman" w:hAnsi="ae_AlMateen" w:cs="ae_AlMateen" w:hint="cs"/>
          <w:b/>
          <w:bCs/>
          <w:color w:val="000000" w:themeColor="text1"/>
          <w:sz w:val="32"/>
          <w:szCs w:val="32"/>
          <w:rtl/>
        </w:rPr>
        <w:t>12</w:t>
      </w:r>
      <w:r w:rsidRPr="00CC034A">
        <w:rPr>
          <w:rFonts w:ascii="ae_AlMateen" w:eastAsia="Times New Roman" w:hAnsi="ae_AlMateen" w:cs="ae_AlMateen"/>
          <w:b/>
          <w:bCs/>
          <w:color w:val="000000" w:themeColor="text1"/>
          <w:sz w:val="32"/>
          <w:szCs w:val="32"/>
        </w:rPr>
        <w:t>:</w:t>
      </w:r>
      <w:r w:rsidR="00421DE3" w:rsidRPr="00CC034A">
        <w:rPr>
          <w:rFonts w:ascii="ae_AlMateen" w:eastAsia="Times New Roman" w:hAnsi="ae_AlMateen" w:cs="ae_AlMateen"/>
          <w:b/>
          <w:bCs/>
          <w:color w:val="000000" w:themeColor="text1"/>
          <w:sz w:val="32"/>
          <w:szCs w:val="32"/>
        </w:rPr>
        <w:t> </w:t>
      </w:r>
      <w:r w:rsidR="00CC034A">
        <w:rPr>
          <w:rFonts w:ascii="ae_AlMateen" w:eastAsia="Times New Roman" w:hAnsi="ae_AlMateen" w:cs="ae_AlMateen" w:hint="cs"/>
          <w:b/>
          <w:bCs/>
          <w:color w:val="000000" w:themeColor="text1"/>
          <w:sz w:val="32"/>
          <w:szCs w:val="32"/>
          <w:rtl/>
        </w:rPr>
        <w:t xml:space="preserve"> </w:t>
      </w:r>
      <w:r w:rsidR="00421DE3" w:rsidRPr="00421DE3">
        <w:rPr>
          <w:rFonts w:ascii="Sakkal Majalla" w:eastAsia="Times New Roman" w:hAnsi="Sakkal Majalla" w:cs="Sakkal Majalla"/>
          <w:color w:val="000000" w:themeColor="text1"/>
          <w:sz w:val="36"/>
          <w:szCs w:val="36"/>
          <w:rtl/>
        </w:rPr>
        <w:t xml:space="preserve">يلزم أعضاء المجلس باحترام سرية المداولات، وعدم إفشاء سر الملفات والمعلومات التي يمكن أن يطلعوا عليها. </w:t>
      </w:r>
      <w:proofErr w:type="gramStart"/>
      <w:r w:rsidR="00421DE3" w:rsidRPr="00421DE3">
        <w:rPr>
          <w:rFonts w:ascii="Sakkal Majalla" w:eastAsia="Times New Roman" w:hAnsi="Sakkal Majalla" w:cs="Sakkal Majalla"/>
          <w:color w:val="000000" w:themeColor="text1"/>
          <w:sz w:val="36"/>
          <w:szCs w:val="36"/>
          <w:rtl/>
        </w:rPr>
        <w:t>كما</w:t>
      </w:r>
      <w:proofErr w:type="gramEnd"/>
      <w:r w:rsidR="00421DE3" w:rsidRPr="00421DE3">
        <w:rPr>
          <w:rFonts w:ascii="Sakkal Majalla" w:eastAsia="Times New Roman" w:hAnsi="Sakkal Majalla" w:cs="Sakkal Majalla"/>
          <w:color w:val="000000" w:themeColor="text1"/>
          <w:sz w:val="36"/>
          <w:szCs w:val="36"/>
          <w:rtl/>
        </w:rPr>
        <w:t xml:space="preserve"> أنهم مطالبون بحماية الوثائق التي يمكن أن يطلعوا عليها خلال المداولات</w:t>
      </w:r>
      <w:r w:rsidR="00421DE3" w:rsidRPr="00421DE3">
        <w:rPr>
          <w:rFonts w:ascii="Sakkal Majalla" w:eastAsia="Times New Roman" w:hAnsi="Sakkal Majalla" w:cs="Sakkal Majalla"/>
          <w:color w:val="000000" w:themeColor="text1"/>
          <w:sz w:val="36"/>
          <w:szCs w:val="36"/>
        </w:rPr>
        <w:t>.</w:t>
      </w:r>
    </w:p>
    <w:p w:rsidR="00421DE3" w:rsidRPr="009A7724" w:rsidRDefault="00421DE3" w:rsidP="00051116">
      <w:pPr>
        <w:shd w:val="clear" w:color="auto" w:fill="FFFFFF"/>
        <w:spacing w:before="120" w:after="0" w:line="240" w:lineRule="auto"/>
        <w:jc w:val="both"/>
        <w:rPr>
          <w:rFonts w:ascii="Sakkal Majalla" w:eastAsia="Times New Roman" w:hAnsi="Sakkal Majalla" w:cs="Sakkal Majalla"/>
          <w:color w:val="000000" w:themeColor="text1"/>
          <w:sz w:val="36"/>
          <w:szCs w:val="36"/>
        </w:rPr>
      </w:pPr>
      <w:proofErr w:type="gramStart"/>
      <w:r w:rsidRPr="00CC034A">
        <w:rPr>
          <w:rFonts w:ascii="ae_AlMateen" w:eastAsia="Times New Roman" w:hAnsi="ae_AlMateen" w:cs="ae_AlMateen"/>
          <w:b/>
          <w:bCs/>
          <w:color w:val="000000" w:themeColor="text1"/>
          <w:sz w:val="32"/>
          <w:szCs w:val="32"/>
          <w:rtl/>
        </w:rPr>
        <w:t>المادة</w:t>
      </w:r>
      <w:proofErr w:type="gramEnd"/>
      <w:r w:rsidRPr="00CC034A">
        <w:rPr>
          <w:rFonts w:ascii="ae_AlMateen" w:eastAsia="Times New Roman" w:hAnsi="ae_AlMateen" w:cs="ae_AlMateen"/>
          <w:b/>
          <w:bCs/>
          <w:color w:val="000000" w:themeColor="text1"/>
          <w:sz w:val="32"/>
          <w:szCs w:val="32"/>
          <w:rtl/>
        </w:rPr>
        <w:t xml:space="preserve"> </w:t>
      </w:r>
      <w:r w:rsidR="00051116">
        <w:rPr>
          <w:rFonts w:ascii="ae_AlMateen" w:eastAsia="Times New Roman" w:hAnsi="ae_AlMateen" w:cs="ae_AlMateen" w:hint="cs"/>
          <w:b/>
          <w:bCs/>
          <w:color w:val="000000" w:themeColor="text1"/>
          <w:sz w:val="32"/>
          <w:szCs w:val="32"/>
          <w:rtl/>
        </w:rPr>
        <w:t>13</w:t>
      </w:r>
      <w:r w:rsidRPr="00CC034A">
        <w:rPr>
          <w:rFonts w:ascii="ae_AlMateen" w:eastAsia="Times New Roman" w:hAnsi="ae_AlMateen" w:cs="ae_AlMateen"/>
          <w:b/>
          <w:bCs/>
          <w:color w:val="000000" w:themeColor="text1"/>
          <w:sz w:val="32"/>
          <w:szCs w:val="32"/>
          <w:rtl/>
        </w:rPr>
        <w:t xml:space="preserve">: </w:t>
      </w:r>
      <w:r w:rsidRPr="009A7724">
        <w:rPr>
          <w:rFonts w:ascii="Sakkal Majalla" w:eastAsia="Times New Roman" w:hAnsi="Sakkal Majalla" w:cs="Sakkal Majalla"/>
          <w:color w:val="000000" w:themeColor="text1"/>
          <w:sz w:val="36"/>
          <w:szCs w:val="36"/>
          <w:rtl/>
        </w:rPr>
        <w:t>يلتزم كل الأعضاء بالسرية التامة، فيما يخص الآراء والمواقف الفردية المعبر عنها خلال المجلس من قبل أعضائه حول المسائل المعالجة</w:t>
      </w:r>
      <w:r w:rsidRPr="009A7724">
        <w:rPr>
          <w:rFonts w:ascii="Sakkal Majalla" w:eastAsia="Times New Roman" w:hAnsi="Sakkal Majalla" w:cs="Sakkal Majalla"/>
          <w:color w:val="000000" w:themeColor="text1"/>
          <w:sz w:val="36"/>
          <w:szCs w:val="36"/>
        </w:rPr>
        <w:t>.</w:t>
      </w:r>
    </w:p>
    <w:p w:rsidR="009A7724" w:rsidRPr="009A7724" w:rsidRDefault="009A7724" w:rsidP="00051116">
      <w:pPr>
        <w:shd w:val="clear" w:color="auto" w:fill="FFFFFF"/>
        <w:spacing w:before="120" w:after="0" w:line="240" w:lineRule="auto"/>
        <w:jc w:val="both"/>
        <w:rPr>
          <w:rFonts w:ascii="Sakkal Majalla" w:eastAsia="Times New Roman" w:hAnsi="Sakkal Majalla" w:cs="Sakkal Majalla"/>
          <w:color w:val="000000" w:themeColor="text1"/>
          <w:sz w:val="36"/>
          <w:szCs w:val="36"/>
        </w:rPr>
      </w:pPr>
      <w:r w:rsidRPr="00CC034A">
        <w:rPr>
          <w:rFonts w:ascii="ae_AlMateen" w:eastAsia="Times New Roman" w:hAnsi="ae_AlMateen" w:cs="ae_AlMateen"/>
          <w:b/>
          <w:bCs/>
          <w:color w:val="000000" w:themeColor="text1"/>
          <w:sz w:val="32"/>
          <w:szCs w:val="32"/>
          <w:rtl/>
        </w:rPr>
        <w:t xml:space="preserve">المادة </w:t>
      </w:r>
      <w:r w:rsidR="00051116">
        <w:rPr>
          <w:rFonts w:ascii="ae_AlMateen" w:eastAsia="Times New Roman" w:hAnsi="ae_AlMateen" w:cs="ae_AlMateen" w:hint="cs"/>
          <w:b/>
          <w:bCs/>
          <w:color w:val="000000" w:themeColor="text1"/>
          <w:sz w:val="32"/>
          <w:szCs w:val="32"/>
          <w:rtl/>
        </w:rPr>
        <w:t>14</w:t>
      </w:r>
      <w:r w:rsidRPr="00CC034A">
        <w:rPr>
          <w:rFonts w:ascii="ae_AlMateen" w:eastAsia="Times New Roman" w:hAnsi="ae_AlMateen" w:cs="ae_AlMateen"/>
          <w:b/>
          <w:bCs/>
          <w:color w:val="000000" w:themeColor="text1"/>
          <w:sz w:val="32"/>
          <w:szCs w:val="32"/>
        </w:rPr>
        <w:t>: </w:t>
      </w:r>
      <w:r w:rsidR="00CC034A" w:rsidRPr="00CC034A">
        <w:rPr>
          <w:rFonts w:ascii="ae_AlMateen" w:eastAsia="Times New Roman" w:hAnsi="ae_AlMateen" w:cs="ae_AlMateen" w:hint="cs"/>
          <w:b/>
          <w:bCs/>
          <w:color w:val="000000" w:themeColor="text1"/>
          <w:sz w:val="32"/>
          <w:szCs w:val="32"/>
          <w:rtl/>
        </w:rPr>
        <w:t xml:space="preserve"> </w:t>
      </w:r>
      <w:r w:rsidRPr="009A7724">
        <w:rPr>
          <w:rFonts w:ascii="Sakkal Majalla" w:eastAsia="Times New Roman" w:hAnsi="Sakkal Majalla" w:cs="Sakkal Majalla"/>
          <w:color w:val="000000" w:themeColor="text1"/>
          <w:sz w:val="36"/>
          <w:szCs w:val="36"/>
          <w:rtl/>
        </w:rPr>
        <w:t>تكرار العضو للتغيب عن اجتماعات المجلس يعرضه لإجراءات يقرها المجلس نفسه</w:t>
      </w:r>
      <w:r w:rsidRPr="009A7724">
        <w:rPr>
          <w:rFonts w:ascii="Sakkal Majalla" w:eastAsia="Times New Roman" w:hAnsi="Sakkal Majalla" w:cs="Sakkal Majalla"/>
          <w:color w:val="000000" w:themeColor="text1"/>
          <w:sz w:val="36"/>
          <w:szCs w:val="36"/>
        </w:rPr>
        <w:t>.</w:t>
      </w:r>
    </w:p>
    <w:p w:rsidR="009A7724" w:rsidRPr="009A7724" w:rsidRDefault="009A7724" w:rsidP="00051116">
      <w:pPr>
        <w:shd w:val="clear" w:color="auto" w:fill="FFFFFF"/>
        <w:spacing w:before="120" w:after="0" w:line="240" w:lineRule="auto"/>
        <w:jc w:val="both"/>
        <w:rPr>
          <w:rFonts w:ascii="Sakkal Majalla" w:eastAsia="Times New Roman" w:hAnsi="Sakkal Majalla" w:cs="Sakkal Majalla"/>
          <w:color w:val="000000" w:themeColor="text1"/>
          <w:sz w:val="36"/>
          <w:szCs w:val="36"/>
        </w:rPr>
      </w:pPr>
      <w:proofErr w:type="gramStart"/>
      <w:r w:rsidRPr="00CC034A">
        <w:rPr>
          <w:rFonts w:ascii="ae_AlMateen" w:eastAsia="Times New Roman" w:hAnsi="ae_AlMateen" w:cs="ae_AlMateen"/>
          <w:b/>
          <w:bCs/>
          <w:color w:val="000000" w:themeColor="text1"/>
          <w:sz w:val="32"/>
          <w:szCs w:val="32"/>
          <w:rtl/>
        </w:rPr>
        <w:t>المادة</w:t>
      </w:r>
      <w:proofErr w:type="gramEnd"/>
      <w:r w:rsidRPr="00CC034A">
        <w:rPr>
          <w:rFonts w:ascii="ae_AlMateen" w:eastAsia="Times New Roman" w:hAnsi="ae_AlMateen" w:cs="ae_AlMateen"/>
          <w:b/>
          <w:bCs/>
          <w:color w:val="000000" w:themeColor="text1"/>
          <w:sz w:val="32"/>
          <w:szCs w:val="32"/>
          <w:rtl/>
        </w:rPr>
        <w:t xml:space="preserve"> </w:t>
      </w:r>
      <w:r w:rsidR="00051116">
        <w:rPr>
          <w:rFonts w:ascii="ae_AlMateen" w:eastAsia="Times New Roman" w:hAnsi="ae_AlMateen" w:cs="ae_AlMateen" w:hint="cs"/>
          <w:b/>
          <w:bCs/>
          <w:color w:val="000000" w:themeColor="text1"/>
          <w:sz w:val="32"/>
          <w:szCs w:val="32"/>
          <w:rtl/>
        </w:rPr>
        <w:t>15</w:t>
      </w:r>
      <w:r w:rsidRPr="00CC034A">
        <w:rPr>
          <w:rFonts w:ascii="ae_AlMateen" w:eastAsia="Times New Roman" w:hAnsi="ae_AlMateen" w:cs="ae_AlMateen"/>
          <w:b/>
          <w:bCs/>
          <w:color w:val="000000" w:themeColor="text1"/>
          <w:sz w:val="32"/>
          <w:szCs w:val="32"/>
        </w:rPr>
        <w:t>: </w:t>
      </w:r>
      <w:r w:rsidR="00CC034A">
        <w:rPr>
          <w:rFonts w:ascii="ae_AlMateen" w:eastAsia="Times New Roman" w:hAnsi="ae_AlMateen" w:cs="ae_AlMateen" w:hint="cs"/>
          <w:b/>
          <w:bCs/>
          <w:color w:val="000000" w:themeColor="text1"/>
          <w:sz w:val="32"/>
          <w:szCs w:val="32"/>
          <w:rtl/>
        </w:rPr>
        <w:t xml:space="preserve"> </w:t>
      </w:r>
      <w:r w:rsidRPr="009A7724">
        <w:rPr>
          <w:rFonts w:ascii="Sakkal Majalla" w:eastAsia="Times New Roman" w:hAnsi="Sakkal Majalla" w:cs="Sakkal Majalla"/>
          <w:color w:val="000000" w:themeColor="text1"/>
          <w:sz w:val="36"/>
          <w:szCs w:val="36"/>
          <w:rtl/>
        </w:rPr>
        <w:t>يطلع نائب العميد المكلف بما بعد التدرج والبحث العلمي والعلاقات الخارجية بأمانة المجلس ويضع تحت تصرف المجلس الوثائق والوسائل الضرورية لتأدية مهامه ويضمن المحافظة على الأرشيف</w:t>
      </w:r>
      <w:r w:rsidRPr="009A7724">
        <w:rPr>
          <w:rFonts w:ascii="Sakkal Majalla" w:eastAsia="Times New Roman" w:hAnsi="Sakkal Majalla" w:cs="Sakkal Majalla"/>
          <w:color w:val="000000" w:themeColor="text1"/>
          <w:sz w:val="36"/>
          <w:szCs w:val="36"/>
        </w:rPr>
        <w:t>.</w:t>
      </w:r>
    </w:p>
    <w:p w:rsidR="00DE662A" w:rsidRPr="00CC034A" w:rsidRDefault="009A7724" w:rsidP="00D165DE">
      <w:pPr>
        <w:shd w:val="clear" w:color="auto" w:fill="FFFFFF"/>
        <w:spacing w:before="120" w:after="0" w:line="240" w:lineRule="auto"/>
        <w:jc w:val="both"/>
        <w:rPr>
          <w:rFonts w:ascii="Sakkal Majalla" w:eastAsia="Times New Roman" w:hAnsi="Sakkal Majalla" w:cs="Sakkal Majalla"/>
          <w:color w:val="000000" w:themeColor="text1"/>
          <w:sz w:val="36"/>
          <w:szCs w:val="36"/>
          <w:rtl/>
          <w:lang w:bidi="ar-DZ"/>
        </w:rPr>
      </w:pPr>
      <w:r w:rsidRPr="009A7724">
        <w:rPr>
          <w:rFonts w:ascii="Sakkal Majalla" w:eastAsia="Times New Roman" w:hAnsi="Sakkal Majalla" w:cs="Sakkal Majalla"/>
          <w:color w:val="000000" w:themeColor="text1"/>
          <w:sz w:val="36"/>
          <w:szCs w:val="36"/>
        </w:rPr>
        <w:t> </w:t>
      </w:r>
      <w:proofErr w:type="gramStart"/>
      <w:r w:rsidRPr="009A7724">
        <w:rPr>
          <w:rFonts w:ascii="Sakkal Majalla" w:eastAsia="Times New Roman" w:hAnsi="Sakkal Majalla" w:cs="Sakkal Majalla"/>
          <w:color w:val="000000" w:themeColor="text1"/>
          <w:sz w:val="36"/>
          <w:szCs w:val="36"/>
          <w:rtl/>
        </w:rPr>
        <w:t>تمت</w:t>
      </w:r>
      <w:proofErr w:type="gramEnd"/>
      <w:r w:rsidRPr="009A7724">
        <w:rPr>
          <w:rFonts w:ascii="Sakkal Majalla" w:eastAsia="Times New Roman" w:hAnsi="Sakkal Majalla" w:cs="Sakkal Majalla"/>
          <w:color w:val="000000" w:themeColor="text1"/>
          <w:sz w:val="36"/>
          <w:szCs w:val="36"/>
          <w:rtl/>
        </w:rPr>
        <w:t xml:space="preserve"> المصادقة على القانون الداخلي لتسيير المجلس العلمي للكلية بعد عرضه من طرف السيد رئيس المجلس العلمي للكلية</w:t>
      </w:r>
      <w:r w:rsidR="00D165DE">
        <w:rPr>
          <w:rFonts w:ascii="Sakkal Majalla" w:eastAsia="Times New Roman" w:hAnsi="Sakkal Majalla" w:cs="Sakkal Majalla" w:hint="cs"/>
          <w:color w:val="000000" w:themeColor="text1"/>
          <w:sz w:val="36"/>
          <w:szCs w:val="36"/>
          <w:rtl/>
        </w:rPr>
        <w:t>.</w:t>
      </w:r>
    </w:p>
    <w:sectPr w:rsidR="00DE662A" w:rsidRPr="00CC034A" w:rsidSect="009A7724">
      <w:pgSz w:w="11906" w:h="16838"/>
      <w:pgMar w:top="1134" w:right="1134" w:bottom="1134"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04F" w:rsidRDefault="00DA204F" w:rsidP="006E4E4D">
      <w:pPr>
        <w:spacing w:after="0" w:line="240" w:lineRule="auto"/>
      </w:pPr>
      <w:r>
        <w:separator/>
      </w:r>
    </w:p>
  </w:endnote>
  <w:endnote w:type="continuationSeparator" w:id="0">
    <w:p w:rsidR="00DA204F" w:rsidRDefault="00DA204F" w:rsidP="006E4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Mateen">
    <w:panose1 w:val="02060803050605020204"/>
    <w:charset w:val="00"/>
    <w:family w:val="roman"/>
    <w:pitch w:val="variable"/>
    <w:sig w:usb0="800020AF" w:usb1="C000204A"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04F" w:rsidRDefault="00DA204F" w:rsidP="006E4E4D">
      <w:pPr>
        <w:spacing w:after="0" w:line="240" w:lineRule="auto"/>
      </w:pPr>
      <w:r>
        <w:separator/>
      </w:r>
    </w:p>
  </w:footnote>
  <w:footnote w:type="continuationSeparator" w:id="0">
    <w:p w:rsidR="00DA204F" w:rsidRDefault="00DA204F" w:rsidP="006E4E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2591"/>
    <w:multiLevelType w:val="multilevel"/>
    <w:tmpl w:val="CEE0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B141B"/>
    <w:multiLevelType w:val="multilevel"/>
    <w:tmpl w:val="FFCE17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7E768D9"/>
    <w:multiLevelType w:val="multilevel"/>
    <w:tmpl w:val="2FF0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6F3813"/>
    <w:multiLevelType w:val="multilevel"/>
    <w:tmpl w:val="C28A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985EA9"/>
    <w:multiLevelType w:val="multilevel"/>
    <w:tmpl w:val="8384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E1069C"/>
    <w:multiLevelType w:val="multilevel"/>
    <w:tmpl w:val="98DE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015714"/>
    <w:multiLevelType w:val="multilevel"/>
    <w:tmpl w:val="BCCE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B64D0F"/>
    <w:multiLevelType w:val="multilevel"/>
    <w:tmpl w:val="132C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AD3A5C"/>
    <w:multiLevelType w:val="multilevel"/>
    <w:tmpl w:val="209E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937A42"/>
    <w:multiLevelType w:val="multilevel"/>
    <w:tmpl w:val="FA7E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560A62"/>
    <w:multiLevelType w:val="multilevel"/>
    <w:tmpl w:val="0230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696988"/>
    <w:multiLevelType w:val="multilevel"/>
    <w:tmpl w:val="B242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937D3C"/>
    <w:multiLevelType w:val="multilevel"/>
    <w:tmpl w:val="9436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A97F46"/>
    <w:multiLevelType w:val="multilevel"/>
    <w:tmpl w:val="0658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6C1C2F"/>
    <w:multiLevelType w:val="multilevel"/>
    <w:tmpl w:val="BA3C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4B1C1C"/>
    <w:multiLevelType w:val="multilevel"/>
    <w:tmpl w:val="2ACA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623496"/>
    <w:multiLevelType w:val="multilevel"/>
    <w:tmpl w:val="2958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3B1803"/>
    <w:multiLevelType w:val="multilevel"/>
    <w:tmpl w:val="A7EE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6B2C43"/>
    <w:multiLevelType w:val="multilevel"/>
    <w:tmpl w:val="67EC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FA293C"/>
    <w:multiLevelType w:val="multilevel"/>
    <w:tmpl w:val="2AAE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751820"/>
    <w:multiLevelType w:val="multilevel"/>
    <w:tmpl w:val="614A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7616FE"/>
    <w:multiLevelType w:val="multilevel"/>
    <w:tmpl w:val="AC5E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1D1F98"/>
    <w:multiLevelType w:val="multilevel"/>
    <w:tmpl w:val="6284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A118AD"/>
    <w:multiLevelType w:val="multilevel"/>
    <w:tmpl w:val="DAC0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CD320E"/>
    <w:multiLevelType w:val="multilevel"/>
    <w:tmpl w:val="E186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9224F5"/>
    <w:multiLevelType w:val="multilevel"/>
    <w:tmpl w:val="05D04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F44D5D"/>
    <w:multiLevelType w:val="multilevel"/>
    <w:tmpl w:val="6B0C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970A8C"/>
    <w:multiLevelType w:val="multilevel"/>
    <w:tmpl w:val="A742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8C4C9B"/>
    <w:multiLevelType w:val="multilevel"/>
    <w:tmpl w:val="32BE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8810BC"/>
    <w:multiLevelType w:val="multilevel"/>
    <w:tmpl w:val="7512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FF0F9E"/>
    <w:multiLevelType w:val="multilevel"/>
    <w:tmpl w:val="9452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FF26FD"/>
    <w:multiLevelType w:val="multilevel"/>
    <w:tmpl w:val="C7B4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E05FA1"/>
    <w:multiLevelType w:val="multilevel"/>
    <w:tmpl w:val="DF68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68210C"/>
    <w:multiLevelType w:val="multilevel"/>
    <w:tmpl w:val="FFAA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9E558E"/>
    <w:multiLevelType w:val="multilevel"/>
    <w:tmpl w:val="EE2A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5D6D00"/>
    <w:multiLevelType w:val="multilevel"/>
    <w:tmpl w:val="D7BE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13617E"/>
    <w:multiLevelType w:val="multilevel"/>
    <w:tmpl w:val="CE54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6E78C1"/>
    <w:multiLevelType w:val="multilevel"/>
    <w:tmpl w:val="A69E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F343DC"/>
    <w:multiLevelType w:val="multilevel"/>
    <w:tmpl w:val="2518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1C4F66"/>
    <w:multiLevelType w:val="multilevel"/>
    <w:tmpl w:val="6132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F178A9"/>
    <w:multiLevelType w:val="multilevel"/>
    <w:tmpl w:val="5884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813B40"/>
    <w:multiLevelType w:val="multilevel"/>
    <w:tmpl w:val="81B6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0"/>
  </w:num>
  <w:num w:numId="3">
    <w:abstractNumId w:val="5"/>
  </w:num>
  <w:num w:numId="4">
    <w:abstractNumId w:val="7"/>
  </w:num>
  <w:num w:numId="5">
    <w:abstractNumId w:val="31"/>
  </w:num>
  <w:num w:numId="6">
    <w:abstractNumId w:val="2"/>
  </w:num>
  <w:num w:numId="7">
    <w:abstractNumId w:val="13"/>
  </w:num>
  <w:num w:numId="8">
    <w:abstractNumId w:val="34"/>
  </w:num>
  <w:num w:numId="9">
    <w:abstractNumId w:val="35"/>
  </w:num>
  <w:num w:numId="10">
    <w:abstractNumId w:val="24"/>
  </w:num>
  <w:num w:numId="11">
    <w:abstractNumId w:val="27"/>
  </w:num>
  <w:num w:numId="12">
    <w:abstractNumId w:val="37"/>
  </w:num>
  <w:num w:numId="13">
    <w:abstractNumId w:val="30"/>
  </w:num>
  <w:num w:numId="14">
    <w:abstractNumId w:val="28"/>
  </w:num>
  <w:num w:numId="15">
    <w:abstractNumId w:val="29"/>
  </w:num>
  <w:num w:numId="16">
    <w:abstractNumId w:val="3"/>
  </w:num>
  <w:num w:numId="17">
    <w:abstractNumId w:val="16"/>
  </w:num>
  <w:num w:numId="18">
    <w:abstractNumId w:val="15"/>
  </w:num>
  <w:num w:numId="19">
    <w:abstractNumId w:val="9"/>
  </w:num>
  <w:num w:numId="20">
    <w:abstractNumId w:val="21"/>
  </w:num>
  <w:num w:numId="21">
    <w:abstractNumId w:val="17"/>
  </w:num>
  <w:num w:numId="22">
    <w:abstractNumId w:val="41"/>
  </w:num>
  <w:num w:numId="23">
    <w:abstractNumId w:val="26"/>
  </w:num>
  <w:num w:numId="24">
    <w:abstractNumId w:val="19"/>
  </w:num>
  <w:num w:numId="25">
    <w:abstractNumId w:val="4"/>
  </w:num>
  <w:num w:numId="26">
    <w:abstractNumId w:val="8"/>
  </w:num>
  <w:num w:numId="27">
    <w:abstractNumId w:val="23"/>
  </w:num>
  <w:num w:numId="28">
    <w:abstractNumId w:val="25"/>
  </w:num>
  <w:num w:numId="29">
    <w:abstractNumId w:val="39"/>
  </w:num>
  <w:num w:numId="30">
    <w:abstractNumId w:val="11"/>
  </w:num>
  <w:num w:numId="31">
    <w:abstractNumId w:val="32"/>
  </w:num>
  <w:num w:numId="32">
    <w:abstractNumId w:val="10"/>
  </w:num>
  <w:num w:numId="33">
    <w:abstractNumId w:val="22"/>
  </w:num>
  <w:num w:numId="34">
    <w:abstractNumId w:val="6"/>
  </w:num>
  <w:num w:numId="35">
    <w:abstractNumId w:val="14"/>
  </w:num>
  <w:num w:numId="36">
    <w:abstractNumId w:val="12"/>
  </w:num>
  <w:num w:numId="37">
    <w:abstractNumId w:val="40"/>
  </w:num>
  <w:num w:numId="38">
    <w:abstractNumId w:val="38"/>
  </w:num>
  <w:num w:numId="39">
    <w:abstractNumId w:val="1"/>
  </w:num>
  <w:num w:numId="40">
    <w:abstractNumId w:val="20"/>
  </w:num>
  <w:num w:numId="41">
    <w:abstractNumId w:val="36"/>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724"/>
    <w:rsid w:val="00051116"/>
    <w:rsid w:val="00134099"/>
    <w:rsid w:val="00421DE3"/>
    <w:rsid w:val="004D7EBD"/>
    <w:rsid w:val="00546FAA"/>
    <w:rsid w:val="005C065E"/>
    <w:rsid w:val="006A3EFE"/>
    <w:rsid w:val="006E4E4D"/>
    <w:rsid w:val="00742975"/>
    <w:rsid w:val="00762940"/>
    <w:rsid w:val="009A7724"/>
    <w:rsid w:val="00BF27E7"/>
    <w:rsid w:val="00CC034A"/>
    <w:rsid w:val="00CE24E0"/>
    <w:rsid w:val="00D165DE"/>
    <w:rsid w:val="00DA204F"/>
    <w:rsid w:val="00DB367E"/>
    <w:rsid w:val="00DE662A"/>
    <w:rsid w:val="00FF35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A772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9A7724"/>
    <w:rPr>
      <w:b/>
      <w:bCs/>
    </w:rPr>
  </w:style>
  <w:style w:type="paragraph" w:customStyle="1" w:styleId="texte01">
    <w:name w:val="texte01"/>
    <w:basedOn w:val="Normal"/>
    <w:rsid w:val="009A772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020">
    <w:name w:val="titre020"/>
    <w:basedOn w:val="Policepardfaut"/>
    <w:rsid w:val="009A7724"/>
  </w:style>
  <w:style w:type="paragraph" w:styleId="Textedebulles">
    <w:name w:val="Balloon Text"/>
    <w:basedOn w:val="Normal"/>
    <w:link w:val="TextedebullesCar"/>
    <w:uiPriority w:val="99"/>
    <w:semiHidden/>
    <w:unhideWhenUsed/>
    <w:rsid w:val="006E4E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4E4D"/>
    <w:rPr>
      <w:rFonts w:ascii="Tahoma" w:hAnsi="Tahoma" w:cs="Tahoma"/>
      <w:sz w:val="16"/>
      <w:szCs w:val="16"/>
    </w:rPr>
  </w:style>
  <w:style w:type="paragraph" w:styleId="En-tte">
    <w:name w:val="header"/>
    <w:basedOn w:val="Normal"/>
    <w:link w:val="En-tteCar"/>
    <w:uiPriority w:val="99"/>
    <w:unhideWhenUsed/>
    <w:rsid w:val="006E4E4D"/>
    <w:pPr>
      <w:tabs>
        <w:tab w:val="center" w:pos="4536"/>
        <w:tab w:val="right" w:pos="9072"/>
      </w:tabs>
      <w:spacing w:after="0" w:line="240" w:lineRule="auto"/>
    </w:pPr>
  </w:style>
  <w:style w:type="character" w:customStyle="1" w:styleId="En-tteCar">
    <w:name w:val="En-tête Car"/>
    <w:basedOn w:val="Policepardfaut"/>
    <w:link w:val="En-tte"/>
    <w:uiPriority w:val="99"/>
    <w:rsid w:val="006E4E4D"/>
  </w:style>
  <w:style w:type="paragraph" w:styleId="Pieddepage">
    <w:name w:val="footer"/>
    <w:basedOn w:val="Normal"/>
    <w:link w:val="PieddepageCar"/>
    <w:uiPriority w:val="99"/>
    <w:unhideWhenUsed/>
    <w:rsid w:val="006E4E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4E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A772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9A7724"/>
    <w:rPr>
      <w:b/>
      <w:bCs/>
    </w:rPr>
  </w:style>
  <w:style w:type="paragraph" w:customStyle="1" w:styleId="texte01">
    <w:name w:val="texte01"/>
    <w:basedOn w:val="Normal"/>
    <w:rsid w:val="009A772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020">
    <w:name w:val="titre020"/>
    <w:basedOn w:val="Policepardfaut"/>
    <w:rsid w:val="009A7724"/>
  </w:style>
  <w:style w:type="paragraph" w:styleId="Textedebulles">
    <w:name w:val="Balloon Text"/>
    <w:basedOn w:val="Normal"/>
    <w:link w:val="TextedebullesCar"/>
    <w:uiPriority w:val="99"/>
    <w:semiHidden/>
    <w:unhideWhenUsed/>
    <w:rsid w:val="006E4E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4E4D"/>
    <w:rPr>
      <w:rFonts w:ascii="Tahoma" w:hAnsi="Tahoma" w:cs="Tahoma"/>
      <w:sz w:val="16"/>
      <w:szCs w:val="16"/>
    </w:rPr>
  </w:style>
  <w:style w:type="paragraph" w:styleId="En-tte">
    <w:name w:val="header"/>
    <w:basedOn w:val="Normal"/>
    <w:link w:val="En-tteCar"/>
    <w:uiPriority w:val="99"/>
    <w:unhideWhenUsed/>
    <w:rsid w:val="006E4E4D"/>
    <w:pPr>
      <w:tabs>
        <w:tab w:val="center" w:pos="4536"/>
        <w:tab w:val="right" w:pos="9072"/>
      </w:tabs>
      <w:spacing w:after="0" w:line="240" w:lineRule="auto"/>
    </w:pPr>
  </w:style>
  <w:style w:type="character" w:customStyle="1" w:styleId="En-tteCar">
    <w:name w:val="En-tête Car"/>
    <w:basedOn w:val="Policepardfaut"/>
    <w:link w:val="En-tte"/>
    <w:uiPriority w:val="99"/>
    <w:rsid w:val="006E4E4D"/>
  </w:style>
  <w:style w:type="paragraph" w:styleId="Pieddepage">
    <w:name w:val="footer"/>
    <w:basedOn w:val="Normal"/>
    <w:link w:val="PieddepageCar"/>
    <w:uiPriority w:val="99"/>
    <w:unhideWhenUsed/>
    <w:rsid w:val="006E4E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4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79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442</Words>
  <Characters>2520</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MSTAR</dc:creator>
  <cp:lastModifiedBy>MSTAR</cp:lastModifiedBy>
  <cp:revision>4</cp:revision>
  <dcterms:created xsi:type="dcterms:W3CDTF">2021-10-14T21:45:00Z</dcterms:created>
  <dcterms:modified xsi:type="dcterms:W3CDTF">2021-10-20T15:56:00Z</dcterms:modified>
</cp:coreProperties>
</file>